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DB807" w14:textId="77777777" w:rsidR="00B52486" w:rsidRPr="00B52486" w:rsidRDefault="00B52486" w:rsidP="00B52486">
      <w:pPr>
        <w:jc w:val="center"/>
        <w:rPr>
          <w:b/>
          <w:sz w:val="18"/>
          <w:szCs w:val="18"/>
        </w:rPr>
      </w:pPr>
      <w:r>
        <w:rPr>
          <w:b/>
          <w:sz w:val="28"/>
          <w:szCs w:val="28"/>
        </w:rPr>
        <w:t>Д</w:t>
      </w:r>
      <w:r w:rsidRPr="00B52486">
        <w:rPr>
          <w:b/>
          <w:sz w:val="18"/>
          <w:szCs w:val="18"/>
        </w:rPr>
        <w:t>еятельность дошкольной организации по созданию педагогических условий, направленных на социально- коммуникативное развитие детей дошкольного возраста</w:t>
      </w:r>
    </w:p>
    <w:p w14:paraId="6C09B84F" w14:textId="77777777" w:rsidR="00B52486" w:rsidRPr="00B52486" w:rsidRDefault="00B52486" w:rsidP="00B52486">
      <w:pPr>
        <w:jc w:val="center"/>
        <w:rPr>
          <w:b/>
          <w:sz w:val="18"/>
          <w:szCs w:val="18"/>
        </w:rPr>
      </w:pPr>
    </w:p>
    <w:p w14:paraId="4BF0B1C0" w14:textId="77777777" w:rsidR="00B52486" w:rsidRPr="00B52486" w:rsidRDefault="00B52486" w:rsidP="00B52486">
      <w:pPr>
        <w:rPr>
          <w:i/>
          <w:sz w:val="18"/>
          <w:szCs w:val="18"/>
        </w:rPr>
      </w:pPr>
      <w:r w:rsidRPr="00B52486">
        <w:rPr>
          <w:i/>
          <w:sz w:val="18"/>
          <w:szCs w:val="18"/>
        </w:rPr>
        <w:t>«Социально-коммуникативное развитие детей - очень сложный и длительный труд. Успешное решение этой задачи возможно только при системном подходе. Ни в коем случае нельзя перепрыгнуть через несколько ступенек сразу, если стремиться к радостному, успешному труду.»</w:t>
      </w:r>
    </w:p>
    <w:p w14:paraId="6BDFE0BF" w14:textId="77777777" w:rsidR="00B52486" w:rsidRPr="00B52486" w:rsidRDefault="00B52486" w:rsidP="00B52486">
      <w:pPr>
        <w:rPr>
          <w:i/>
          <w:sz w:val="18"/>
          <w:szCs w:val="18"/>
        </w:rPr>
      </w:pPr>
      <w:r w:rsidRPr="00B52486">
        <w:rPr>
          <w:i/>
          <w:sz w:val="18"/>
          <w:szCs w:val="18"/>
        </w:rPr>
        <w:t xml:space="preserve">                                                                              В. А. Сухомлинский</w:t>
      </w:r>
    </w:p>
    <w:p w14:paraId="06BE02F7" w14:textId="77777777" w:rsidR="00B52486" w:rsidRPr="00B52486" w:rsidRDefault="00B52486" w:rsidP="00B52486">
      <w:pPr>
        <w:rPr>
          <w:i/>
          <w:sz w:val="18"/>
          <w:szCs w:val="18"/>
        </w:rPr>
      </w:pPr>
    </w:p>
    <w:p w14:paraId="42846FB5" w14:textId="77777777" w:rsidR="00B52486" w:rsidRPr="00B52486" w:rsidRDefault="00B52486" w:rsidP="00B52486">
      <w:pPr>
        <w:jc w:val="both"/>
        <w:rPr>
          <w:sz w:val="18"/>
          <w:szCs w:val="18"/>
        </w:rPr>
      </w:pPr>
      <w:r w:rsidRPr="00B52486">
        <w:rPr>
          <w:sz w:val="18"/>
          <w:szCs w:val="18"/>
        </w:rPr>
        <w:t>Социально-коммуникативное развитие – это процесс усвоения и дальнейшего развития индивидом социально-культурного опыта, необходимого для его дальнейшего включения в систему общественных отношений.</w:t>
      </w:r>
    </w:p>
    <w:p w14:paraId="6DBE5283" w14:textId="77777777" w:rsidR="00B52486" w:rsidRPr="00B52486" w:rsidRDefault="00B52486" w:rsidP="00B52486">
      <w:pPr>
        <w:jc w:val="both"/>
        <w:rPr>
          <w:sz w:val="18"/>
          <w:szCs w:val="18"/>
        </w:rPr>
      </w:pPr>
      <w:r w:rsidRPr="00B52486">
        <w:rPr>
          <w:sz w:val="18"/>
          <w:szCs w:val="18"/>
        </w:rPr>
        <w:t xml:space="preserve">Социально-коммуникативное развитие </w:t>
      </w:r>
      <w:proofErr w:type="gramStart"/>
      <w:r w:rsidRPr="00B52486">
        <w:rPr>
          <w:sz w:val="18"/>
          <w:szCs w:val="18"/>
        </w:rPr>
        <w:t>детей  относится</w:t>
      </w:r>
      <w:proofErr w:type="gramEnd"/>
      <w:r w:rsidRPr="00B52486">
        <w:rPr>
          <w:sz w:val="18"/>
          <w:szCs w:val="18"/>
        </w:rPr>
        <w:t xml:space="preserve"> к числу важнейших проблем педагогики. Его актуальность возрастает в современных условиях в связи с особенностями социального окружения ребёнка, в котором часто наблюдаются дефицит воспитанности, доброты, доброжелательности, речевой культуры во взаимоотношениях людей. </w:t>
      </w:r>
    </w:p>
    <w:p w14:paraId="39704AAD" w14:textId="77777777" w:rsidR="00B52486" w:rsidRPr="00B52486" w:rsidRDefault="00B52486" w:rsidP="00B52486">
      <w:pPr>
        <w:ind w:firstLine="360"/>
        <w:jc w:val="both"/>
        <w:rPr>
          <w:sz w:val="18"/>
          <w:szCs w:val="18"/>
        </w:rPr>
      </w:pPr>
      <w:r w:rsidRPr="00B52486">
        <w:rPr>
          <w:sz w:val="18"/>
          <w:szCs w:val="18"/>
        </w:rPr>
        <w:t>Современное общество требует инициативных молодых людей, способных найти "себя" и своё место в жизни, восстановить русскую духовную культуру, нравственно стойких, социально адаптированных, способных к саморазвитию и непрерывному самосовершенствованию. Основные структуры личности закладываются в первые годы жизни, а значит, на семью и дошкольные учреждения возлагается особая ответственность по воспитанию таких качеств у подрастающего поколения.</w:t>
      </w:r>
    </w:p>
    <w:p w14:paraId="23ED95A8" w14:textId="77777777" w:rsidR="00B52486" w:rsidRPr="00B52486" w:rsidRDefault="00B52486" w:rsidP="00B52486">
      <w:pPr>
        <w:ind w:firstLine="284"/>
        <w:jc w:val="both"/>
        <w:rPr>
          <w:sz w:val="18"/>
          <w:szCs w:val="18"/>
        </w:rPr>
      </w:pPr>
      <w:r w:rsidRPr="00B52486">
        <w:rPr>
          <w:sz w:val="18"/>
          <w:szCs w:val="18"/>
        </w:rPr>
        <w:t xml:space="preserve">ФГОС ДО определяет, что социально-коммуникативное развитие направлено на усвоение норм и ценностей, принятых в обществе, включая моральные и нравственные ценности, а именно: </w:t>
      </w:r>
    </w:p>
    <w:p w14:paraId="6C931A75" w14:textId="77777777" w:rsidR="00B52486" w:rsidRPr="00B52486" w:rsidRDefault="00B52486" w:rsidP="00B52486">
      <w:pPr>
        <w:ind w:firstLine="284"/>
        <w:jc w:val="both"/>
        <w:rPr>
          <w:sz w:val="18"/>
          <w:szCs w:val="18"/>
        </w:rPr>
      </w:pPr>
      <w:r w:rsidRPr="00B52486">
        <w:rPr>
          <w:sz w:val="18"/>
          <w:szCs w:val="18"/>
        </w:rPr>
        <w:t>•</w:t>
      </w:r>
      <w:r w:rsidRPr="00B52486">
        <w:rPr>
          <w:sz w:val="18"/>
          <w:szCs w:val="18"/>
        </w:rPr>
        <w:tab/>
        <w:t xml:space="preserve">развитие общения и взаимодействия ребенка со взрослыми и сверстниками; </w:t>
      </w:r>
    </w:p>
    <w:p w14:paraId="626ADED5" w14:textId="77777777" w:rsidR="00B52486" w:rsidRPr="00B52486" w:rsidRDefault="00B52486" w:rsidP="00B52486">
      <w:pPr>
        <w:ind w:firstLine="284"/>
        <w:jc w:val="both"/>
        <w:rPr>
          <w:sz w:val="18"/>
          <w:szCs w:val="18"/>
        </w:rPr>
      </w:pPr>
      <w:r w:rsidRPr="00B52486">
        <w:rPr>
          <w:sz w:val="18"/>
          <w:szCs w:val="18"/>
        </w:rPr>
        <w:t>•</w:t>
      </w:r>
      <w:r w:rsidRPr="00B52486">
        <w:rPr>
          <w:sz w:val="18"/>
          <w:szCs w:val="18"/>
        </w:rPr>
        <w:tab/>
        <w:t xml:space="preserve">становление самостоятельности, целенаправленности и саморегуляции собственных действий; </w:t>
      </w:r>
    </w:p>
    <w:p w14:paraId="38F3739C" w14:textId="77777777" w:rsidR="00B52486" w:rsidRPr="00B52486" w:rsidRDefault="00B52486" w:rsidP="00B52486">
      <w:pPr>
        <w:ind w:firstLine="284"/>
        <w:jc w:val="both"/>
        <w:rPr>
          <w:sz w:val="18"/>
          <w:szCs w:val="18"/>
        </w:rPr>
      </w:pPr>
      <w:r w:rsidRPr="00B52486">
        <w:rPr>
          <w:sz w:val="18"/>
          <w:szCs w:val="18"/>
        </w:rPr>
        <w:t>•</w:t>
      </w:r>
      <w:r w:rsidRPr="00B52486">
        <w:rPr>
          <w:sz w:val="18"/>
          <w:szCs w:val="18"/>
        </w:rPr>
        <w:tab/>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p>
    <w:p w14:paraId="6EA70687" w14:textId="77777777" w:rsidR="00B52486" w:rsidRPr="00B52486" w:rsidRDefault="00B52486" w:rsidP="00B52486">
      <w:pPr>
        <w:ind w:firstLine="284"/>
        <w:jc w:val="both"/>
        <w:rPr>
          <w:sz w:val="18"/>
          <w:szCs w:val="18"/>
        </w:rPr>
      </w:pPr>
      <w:r w:rsidRPr="00B52486">
        <w:rPr>
          <w:sz w:val="18"/>
          <w:szCs w:val="18"/>
        </w:rPr>
        <w:t>•</w:t>
      </w:r>
      <w:r w:rsidRPr="00B52486">
        <w:rPr>
          <w:sz w:val="18"/>
          <w:szCs w:val="18"/>
        </w:rPr>
        <w:tab/>
        <w:t xml:space="preserve">формирование уважительного отношения и чувства принадлежности к своей семье и к сообществу детей и взрослых в Организации; </w:t>
      </w:r>
    </w:p>
    <w:p w14:paraId="18B26799" w14:textId="77777777" w:rsidR="00B52486" w:rsidRPr="00B52486" w:rsidRDefault="00B52486" w:rsidP="00B52486">
      <w:pPr>
        <w:ind w:firstLine="284"/>
        <w:jc w:val="both"/>
        <w:rPr>
          <w:sz w:val="18"/>
          <w:szCs w:val="18"/>
        </w:rPr>
      </w:pPr>
      <w:r w:rsidRPr="00B52486">
        <w:rPr>
          <w:sz w:val="18"/>
          <w:szCs w:val="18"/>
        </w:rPr>
        <w:t>•</w:t>
      </w:r>
      <w:r w:rsidRPr="00B52486">
        <w:rPr>
          <w:sz w:val="18"/>
          <w:szCs w:val="18"/>
        </w:rPr>
        <w:tab/>
        <w:t xml:space="preserve">формирование позитивных установок к различным видам труда и творчества; </w:t>
      </w:r>
    </w:p>
    <w:p w14:paraId="0F3D2A7B" w14:textId="77777777" w:rsidR="00B52486" w:rsidRPr="00B52486" w:rsidRDefault="00B52486" w:rsidP="00B52486">
      <w:pPr>
        <w:ind w:firstLine="284"/>
        <w:jc w:val="both"/>
        <w:rPr>
          <w:sz w:val="18"/>
          <w:szCs w:val="18"/>
        </w:rPr>
      </w:pPr>
      <w:r w:rsidRPr="00B52486">
        <w:rPr>
          <w:sz w:val="18"/>
          <w:szCs w:val="18"/>
        </w:rPr>
        <w:t>•</w:t>
      </w:r>
      <w:r w:rsidRPr="00B52486">
        <w:rPr>
          <w:sz w:val="18"/>
          <w:szCs w:val="18"/>
        </w:rPr>
        <w:tab/>
        <w:t>формирование основ безопасного поведения в быту, социуме, природе.</w:t>
      </w:r>
    </w:p>
    <w:p w14:paraId="3893789E" w14:textId="77777777" w:rsidR="00B52486" w:rsidRPr="00B52486" w:rsidRDefault="00B52486" w:rsidP="00B52486">
      <w:pPr>
        <w:ind w:firstLine="284"/>
        <w:jc w:val="both"/>
        <w:rPr>
          <w:sz w:val="18"/>
          <w:szCs w:val="18"/>
        </w:rPr>
      </w:pPr>
      <w:r w:rsidRPr="00B52486">
        <w:rPr>
          <w:sz w:val="18"/>
          <w:szCs w:val="18"/>
        </w:rPr>
        <w:t xml:space="preserve">Так же ФГОС </w:t>
      </w:r>
      <w:proofErr w:type="gramStart"/>
      <w:r w:rsidRPr="00B52486">
        <w:rPr>
          <w:sz w:val="18"/>
          <w:szCs w:val="18"/>
        </w:rPr>
        <w:t>ДО  выделяет</w:t>
      </w:r>
      <w:proofErr w:type="gramEnd"/>
      <w:r w:rsidRPr="00B52486">
        <w:rPr>
          <w:sz w:val="18"/>
          <w:szCs w:val="18"/>
        </w:rPr>
        <w:t xml:space="preserve"> следующие  целевые ориентиры на этапе завершения дошкольного образования:</w:t>
      </w:r>
    </w:p>
    <w:p w14:paraId="0C870744" w14:textId="77777777" w:rsidR="00B52486" w:rsidRPr="00B52486" w:rsidRDefault="00B52486" w:rsidP="00B52486">
      <w:pPr>
        <w:ind w:firstLine="284"/>
        <w:jc w:val="both"/>
        <w:rPr>
          <w:sz w:val="18"/>
          <w:szCs w:val="18"/>
        </w:rPr>
      </w:pPr>
      <w:r w:rsidRPr="00B52486">
        <w:rPr>
          <w:sz w:val="18"/>
          <w:szCs w:val="18"/>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332E6238" w14:textId="77777777" w:rsidR="00B52486" w:rsidRPr="00B52486" w:rsidRDefault="00B52486" w:rsidP="00B52486">
      <w:pPr>
        <w:ind w:firstLine="284"/>
        <w:jc w:val="both"/>
        <w:rPr>
          <w:sz w:val="18"/>
          <w:szCs w:val="18"/>
        </w:rPr>
      </w:pPr>
      <w:r w:rsidRPr="00B52486">
        <w:rPr>
          <w:sz w:val="18"/>
          <w:szCs w:val="1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157ABFC2" w14:textId="77777777" w:rsidR="00B52486" w:rsidRPr="00B52486" w:rsidRDefault="00B52486" w:rsidP="00B52486">
      <w:pPr>
        <w:ind w:firstLine="284"/>
        <w:jc w:val="both"/>
        <w:rPr>
          <w:sz w:val="18"/>
          <w:szCs w:val="18"/>
        </w:rPr>
      </w:pPr>
      <w:r w:rsidRPr="00B52486">
        <w:rPr>
          <w:sz w:val="18"/>
          <w:szCs w:val="18"/>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211B3EE9" w14:textId="77777777" w:rsidR="00B52486" w:rsidRPr="00B52486" w:rsidRDefault="00B52486" w:rsidP="00B52486">
      <w:pPr>
        <w:ind w:firstLine="284"/>
        <w:jc w:val="both"/>
        <w:rPr>
          <w:sz w:val="18"/>
          <w:szCs w:val="18"/>
        </w:rPr>
      </w:pPr>
      <w:r w:rsidRPr="00B52486">
        <w:rPr>
          <w:sz w:val="18"/>
          <w:szCs w:val="1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2D49246C" w14:textId="77777777" w:rsidR="00B52486" w:rsidRPr="00B52486" w:rsidRDefault="00B52486" w:rsidP="00B52486">
      <w:pPr>
        <w:ind w:firstLine="284"/>
        <w:jc w:val="both"/>
        <w:rPr>
          <w:sz w:val="18"/>
          <w:szCs w:val="18"/>
        </w:rPr>
      </w:pPr>
      <w:r w:rsidRPr="00B52486">
        <w:rPr>
          <w:sz w:val="18"/>
          <w:szCs w:val="1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A070A6A" w14:textId="77777777" w:rsidR="00B52486" w:rsidRPr="00B52486" w:rsidRDefault="00B52486" w:rsidP="00B52486">
      <w:pPr>
        <w:ind w:firstLine="284"/>
        <w:jc w:val="both"/>
        <w:rPr>
          <w:sz w:val="18"/>
          <w:szCs w:val="18"/>
        </w:rPr>
      </w:pPr>
      <w:r w:rsidRPr="00B52486">
        <w:rPr>
          <w:sz w:val="18"/>
          <w:szCs w:val="1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2B2773C7" w14:textId="77777777" w:rsidR="00B52486" w:rsidRPr="00B52486" w:rsidRDefault="00B52486" w:rsidP="00B52486">
      <w:pPr>
        <w:ind w:firstLine="284"/>
        <w:jc w:val="both"/>
        <w:rPr>
          <w:sz w:val="18"/>
          <w:szCs w:val="18"/>
        </w:rPr>
      </w:pPr>
      <w:r w:rsidRPr="00B52486">
        <w:rPr>
          <w:sz w:val="18"/>
          <w:szCs w:val="1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23916905" w14:textId="77777777" w:rsidR="00B52486" w:rsidRPr="00B52486" w:rsidRDefault="00B52486" w:rsidP="00B52486">
      <w:pPr>
        <w:ind w:firstLine="284"/>
        <w:jc w:val="both"/>
        <w:rPr>
          <w:sz w:val="18"/>
          <w:szCs w:val="18"/>
        </w:rPr>
      </w:pPr>
      <w:r w:rsidRPr="00B52486">
        <w:rPr>
          <w:sz w:val="18"/>
          <w:szCs w:val="18"/>
        </w:rPr>
        <w:t>И деятельность нашего педагогического коллектива направлена на успешное достижение данных целевых ориентиров.</w:t>
      </w:r>
    </w:p>
    <w:p w14:paraId="1C76A27C" w14:textId="77777777" w:rsidR="00B52486" w:rsidRPr="00B52486" w:rsidRDefault="00B52486" w:rsidP="00B52486">
      <w:pPr>
        <w:ind w:firstLine="284"/>
        <w:jc w:val="both"/>
        <w:rPr>
          <w:sz w:val="18"/>
          <w:szCs w:val="18"/>
        </w:rPr>
      </w:pPr>
      <w:r w:rsidRPr="00B52486">
        <w:rPr>
          <w:sz w:val="18"/>
          <w:szCs w:val="18"/>
        </w:rPr>
        <w:t xml:space="preserve">Реализуя </w:t>
      </w:r>
      <w:proofErr w:type="gramStart"/>
      <w:r w:rsidRPr="00B52486">
        <w:rPr>
          <w:sz w:val="18"/>
          <w:szCs w:val="18"/>
        </w:rPr>
        <w:t>задачи социально-коммуникативного развития дошкольников</w:t>
      </w:r>
      <w:proofErr w:type="gramEnd"/>
      <w:r w:rsidRPr="00B52486">
        <w:rPr>
          <w:sz w:val="18"/>
          <w:szCs w:val="18"/>
        </w:rPr>
        <w:t xml:space="preserve"> педагоги нашего детского сада работают на расширением и приобретением опыта в различных видах детской деятельности: </w:t>
      </w:r>
    </w:p>
    <w:p w14:paraId="0E443555" w14:textId="77777777" w:rsidR="00B52486" w:rsidRPr="00B52486" w:rsidRDefault="00B52486" w:rsidP="00B52486">
      <w:pPr>
        <w:ind w:firstLine="284"/>
        <w:jc w:val="both"/>
        <w:rPr>
          <w:sz w:val="18"/>
          <w:szCs w:val="18"/>
        </w:rPr>
      </w:pPr>
      <w:r w:rsidRPr="00B52486">
        <w:rPr>
          <w:sz w:val="18"/>
          <w:szCs w:val="18"/>
        </w:rPr>
        <w:t xml:space="preserve">Игровая деятельность дает ребенку почувствовать себя равноправным членом общества. В игре у ребенка появляется уверенность в собственных силах, в способности получать реальный результат. </w:t>
      </w:r>
    </w:p>
    <w:p w14:paraId="69BEBFE3" w14:textId="77777777" w:rsidR="00B52486" w:rsidRPr="00B52486" w:rsidRDefault="00B52486" w:rsidP="00B52486">
      <w:pPr>
        <w:ind w:firstLine="284"/>
        <w:jc w:val="both"/>
        <w:rPr>
          <w:sz w:val="18"/>
          <w:szCs w:val="18"/>
        </w:rPr>
      </w:pPr>
      <w:r w:rsidRPr="00B52486">
        <w:rPr>
          <w:sz w:val="18"/>
          <w:szCs w:val="18"/>
        </w:rPr>
        <w:t xml:space="preserve">Исследовательская деятельность дает возможность ребенку самостоятельно находить решение, подтверждение или опровержение собственных представлений; </w:t>
      </w:r>
    </w:p>
    <w:p w14:paraId="55D468A4" w14:textId="77777777" w:rsidR="00B52486" w:rsidRPr="00B52486" w:rsidRDefault="00B52486" w:rsidP="00B52486">
      <w:pPr>
        <w:ind w:firstLine="284"/>
        <w:jc w:val="both"/>
        <w:rPr>
          <w:sz w:val="18"/>
          <w:szCs w:val="18"/>
        </w:rPr>
      </w:pPr>
    </w:p>
    <w:p w14:paraId="50BF3B1C" w14:textId="77777777" w:rsidR="00B52486" w:rsidRPr="00B52486" w:rsidRDefault="00B52486" w:rsidP="00B52486">
      <w:pPr>
        <w:ind w:firstLine="284"/>
        <w:jc w:val="both"/>
        <w:rPr>
          <w:sz w:val="18"/>
          <w:szCs w:val="18"/>
        </w:rPr>
      </w:pPr>
      <w:r w:rsidRPr="00B52486">
        <w:rPr>
          <w:sz w:val="18"/>
          <w:szCs w:val="18"/>
        </w:rPr>
        <w:t xml:space="preserve">Изобразительная деятельность позволяет ребенку с помощью элементарного труда в процессе создания продуктов детского творчества на основе воображения и фантазии «вжиться» в мир взрослых, познать его и принять в нем участие; </w:t>
      </w:r>
    </w:p>
    <w:p w14:paraId="534B91B7" w14:textId="77777777" w:rsidR="00B52486" w:rsidRPr="00B52486" w:rsidRDefault="00B52486" w:rsidP="00B52486">
      <w:pPr>
        <w:ind w:firstLine="284"/>
        <w:jc w:val="both"/>
        <w:rPr>
          <w:sz w:val="18"/>
          <w:szCs w:val="18"/>
        </w:rPr>
      </w:pPr>
      <w:r w:rsidRPr="00B52486">
        <w:rPr>
          <w:sz w:val="18"/>
          <w:szCs w:val="18"/>
        </w:rPr>
        <w:t xml:space="preserve">Предметная деятельность удовлетворяет познавательные интересы ребенка в определенный период, помогает ориентировать в окружающем мире; </w:t>
      </w:r>
    </w:p>
    <w:p w14:paraId="1521EC94" w14:textId="77777777" w:rsidR="00B52486" w:rsidRPr="00B52486" w:rsidRDefault="00B52486" w:rsidP="00B52486">
      <w:pPr>
        <w:ind w:firstLine="284"/>
        <w:jc w:val="both"/>
        <w:rPr>
          <w:sz w:val="18"/>
          <w:szCs w:val="18"/>
        </w:rPr>
      </w:pPr>
      <w:r w:rsidRPr="00B52486">
        <w:rPr>
          <w:sz w:val="18"/>
          <w:szCs w:val="18"/>
        </w:rPr>
        <w:t>Познавательная деятельность обогащает опыт ребенка, стимулирует развитие познавательных интересов, рождает и закрепляет социальные чувства;</w:t>
      </w:r>
    </w:p>
    <w:p w14:paraId="517DAE19" w14:textId="77777777" w:rsidR="00B52486" w:rsidRPr="00B52486" w:rsidRDefault="00B52486" w:rsidP="00B52486">
      <w:pPr>
        <w:ind w:firstLine="284"/>
        <w:jc w:val="both"/>
        <w:rPr>
          <w:sz w:val="18"/>
          <w:szCs w:val="18"/>
        </w:rPr>
      </w:pPr>
      <w:r w:rsidRPr="00B52486">
        <w:rPr>
          <w:sz w:val="18"/>
          <w:szCs w:val="18"/>
        </w:rPr>
        <w:t xml:space="preserve">Коммуникативная деятельность (общение) объединяет взрослого и ребенка, удовлетворяет разнообразные потребности ребенка в эмоциональной близости с взрослым, в его поддержке и оценке; </w:t>
      </w:r>
    </w:p>
    <w:p w14:paraId="5D8CE818" w14:textId="77777777" w:rsidR="00B52486" w:rsidRPr="00B52486" w:rsidRDefault="00B52486" w:rsidP="00B52486">
      <w:pPr>
        <w:ind w:firstLine="284"/>
        <w:jc w:val="both"/>
        <w:rPr>
          <w:sz w:val="18"/>
          <w:szCs w:val="18"/>
        </w:rPr>
      </w:pPr>
      <w:r w:rsidRPr="00B52486">
        <w:rPr>
          <w:sz w:val="18"/>
          <w:szCs w:val="18"/>
        </w:rPr>
        <w:t xml:space="preserve">Конструктивная деятельность дает возможность сформировать сложные мыслительные действия, творческое воображение, механизмы управления собственным поведением; </w:t>
      </w:r>
    </w:p>
    <w:p w14:paraId="01B0D9F5" w14:textId="77777777" w:rsidR="00B52486" w:rsidRPr="00B52486" w:rsidRDefault="00B52486" w:rsidP="00B52486">
      <w:pPr>
        <w:ind w:firstLine="284"/>
        <w:jc w:val="both"/>
        <w:rPr>
          <w:sz w:val="18"/>
          <w:szCs w:val="18"/>
        </w:rPr>
      </w:pPr>
      <w:r w:rsidRPr="00B52486">
        <w:rPr>
          <w:sz w:val="18"/>
          <w:szCs w:val="18"/>
        </w:rPr>
        <w:t xml:space="preserve">Проектная деятельность активизирует самостоятельную деятельность ребенка, обеспечивает объединение и интеграцию разных видов деятельности. </w:t>
      </w:r>
    </w:p>
    <w:p w14:paraId="78A63B6E" w14:textId="77777777" w:rsidR="00B52486" w:rsidRPr="00B52486" w:rsidRDefault="00B52486" w:rsidP="00B52486">
      <w:pPr>
        <w:ind w:firstLine="284"/>
        <w:jc w:val="both"/>
        <w:rPr>
          <w:sz w:val="18"/>
          <w:szCs w:val="18"/>
        </w:rPr>
      </w:pPr>
      <w:r w:rsidRPr="00B52486">
        <w:rPr>
          <w:sz w:val="18"/>
          <w:szCs w:val="18"/>
        </w:rPr>
        <w:t xml:space="preserve">Каждый вид указанных и других видов совместной деятельности вносит свой особый вклад в процесс социально-коммуникативного развития дошкольников. </w:t>
      </w:r>
    </w:p>
    <w:p w14:paraId="1C42EA58" w14:textId="77777777" w:rsidR="00B52486" w:rsidRPr="00B52486" w:rsidRDefault="00B52486" w:rsidP="00B52486">
      <w:pPr>
        <w:ind w:firstLine="284"/>
        <w:jc w:val="both"/>
        <w:rPr>
          <w:sz w:val="18"/>
          <w:szCs w:val="18"/>
        </w:rPr>
      </w:pPr>
      <w:r w:rsidRPr="00B52486">
        <w:rPr>
          <w:sz w:val="18"/>
          <w:szCs w:val="18"/>
        </w:rPr>
        <w:t xml:space="preserve">Работая над решением задач образовательной деятельности по социально-коммуникативному развитию дошкольников педагоги нашего детского сада используют следующие формы организации деятельности детей: групповые, подгрупповые, </w:t>
      </w:r>
      <w:proofErr w:type="gramStart"/>
      <w:r w:rsidRPr="00B52486">
        <w:rPr>
          <w:sz w:val="18"/>
          <w:szCs w:val="18"/>
        </w:rPr>
        <w:t>подгрупповые ,</w:t>
      </w:r>
      <w:proofErr w:type="gramEnd"/>
      <w:r w:rsidRPr="00B52486">
        <w:rPr>
          <w:sz w:val="18"/>
          <w:szCs w:val="18"/>
        </w:rPr>
        <w:t xml:space="preserve"> индивидуальные, </w:t>
      </w:r>
    </w:p>
    <w:p w14:paraId="4E24F46E" w14:textId="77777777" w:rsidR="00B52486" w:rsidRPr="00B52486" w:rsidRDefault="00B52486" w:rsidP="00B52486">
      <w:pPr>
        <w:ind w:firstLine="284"/>
        <w:jc w:val="both"/>
        <w:rPr>
          <w:sz w:val="18"/>
          <w:szCs w:val="18"/>
        </w:rPr>
      </w:pPr>
      <w:r w:rsidRPr="00B52486">
        <w:rPr>
          <w:sz w:val="18"/>
          <w:szCs w:val="18"/>
        </w:rPr>
        <w:t xml:space="preserve">Образовательная деятельность в режиме дня: - интегрированные ООД; </w:t>
      </w:r>
    </w:p>
    <w:p w14:paraId="7AC1FE38" w14:textId="77777777" w:rsidR="00B52486" w:rsidRPr="00B52486" w:rsidRDefault="00B52486" w:rsidP="00B52486">
      <w:pPr>
        <w:ind w:firstLine="284"/>
        <w:jc w:val="both"/>
        <w:rPr>
          <w:sz w:val="18"/>
          <w:szCs w:val="18"/>
        </w:rPr>
      </w:pPr>
      <w:r w:rsidRPr="00B52486">
        <w:rPr>
          <w:sz w:val="18"/>
          <w:szCs w:val="18"/>
        </w:rPr>
        <w:lastRenderedPageBreak/>
        <w:t>- игровые ситуации, игры с правилами (дидактические (словесные, настольно-печатные), подвижные, народные), творческие игры (сюжетные, сюжетно-ролевые, театрализованные, конструктивные);</w:t>
      </w:r>
    </w:p>
    <w:p w14:paraId="7F429783" w14:textId="77777777" w:rsidR="00B52486" w:rsidRPr="00B52486" w:rsidRDefault="00B52486" w:rsidP="00B52486">
      <w:pPr>
        <w:ind w:firstLine="284"/>
        <w:jc w:val="both"/>
        <w:rPr>
          <w:sz w:val="18"/>
          <w:szCs w:val="18"/>
        </w:rPr>
      </w:pPr>
    </w:p>
    <w:p w14:paraId="38BB6F75" w14:textId="77777777" w:rsidR="00B52486" w:rsidRPr="00B52486" w:rsidRDefault="00B52486" w:rsidP="00B52486">
      <w:pPr>
        <w:ind w:firstLine="284"/>
        <w:jc w:val="both"/>
        <w:rPr>
          <w:sz w:val="18"/>
          <w:szCs w:val="18"/>
        </w:rPr>
      </w:pPr>
      <w:r w:rsidRPr="00B52486">
        <w:rPr>
          <w:sz w:val="18"/>
          <w:szCs w:val="18"/>
        </w:rPr>
        <w:t xml:space="preserve">- беседы, речевые ситуации, составление рассказов и сказок, творческие пересказы, отгадывание загадок, ситуативные разговоры, ситуации морального выбора, речевые тренинги, совместные с взрослыми проекты и др. </w:t>
      </w:r>
      <w:r w:rsidRPr="00B52486">
        <w:rPr>
          <w:sz w:val="18"/>
          <w:szCs w:val="18"/>
        </w:rPr>
        <w:tab/>
      </w:r>
    </w:p>
    <w:p w14:paraId="09AFA084" w14:textId="77777777" w:rsidR="00B52486" w:rsidRPr="00B52486" w:rsidRDefault="00B52486" w:rsidP="00B52486">
      <w:pPr>
        <w:ind w:firstLine="284"/>
        <w:jc w:val="both"/>
        <w:rPr>
          <w:sz w:val="18"/>
          <w:szCs w:val="18"/>
        </w:rPr>
      </w:pPr>
      <w:r w:rsidRPr="00B52486">
        <w:rPr>
          <w:sz w:val="18"/>
          <w:szCs w:val="18"/>
        </w:rPr>
        <w:t xml:space="preserve">Самостоятельная деятельность детей: </w:t>
      </w:r>
    </w:p>
    <w:p w14:paraId="31ADA698" w14:textId="77777777" w:rsidR="00B52486" w:rsidRPr="00B52486" w:rsidRDefault="00B52486" w:rsidP="00B52486">
      <w:pPr>
        <w:ind w:firstLine="284"/>
        <w:jc w:val="both"/>
        <w:rPr>
          <w:sz w:val="18"/>
          <w:szCs w:val="18"/>
        </w:rPr>
      </w:pPr>
      <w:r w:rsidRPr="00B52486">
        <w:rPr>
          <w:sz w:val="18"/>
          <w:szCs w:val="18"/>
        </w:rPr>
        <w:t xml:space="preserve">- индивидуальные и совместные творческие (сюжетно-ролевые, театрализованные, режиссерские) игры; все виды самостоятельной деятельности, предполагающие общение со сверстниками; выполнение самостоятельных трудовых операций в природе, хозяйственно-бытовой труд; самостоятельная деятельность в уголках уединения, </w:t>
      </w:r>
      <w:proofErr w:type="spellStart"/>
      <w:r w:rsidRPr="00B52486">
        <w:rPr>
          <w:sz w:val="18"/>
          <w:szCs w:val="18"/>
        </w:rPr>
        <w:t>зонированных</w:t>
      </w:r>
      <w:proofErr w:type="spellEnd"/>
      <w:r w:rsidRPr="00B52486">
        <w:rPr>
          <w:sz w:val="18"/>
          <w:szCs w:val="18"/>
        </w:rPr>
        <w:t xml:space="preserve"> сюжетных уголках, уголке ряжения, театральном уголке, автогородке; </w:t>
      </w:r>
    </w:p>
    <w:p w14:paraId="6DDCE95C" w14:textId="77777777" w:rsidR="00B52486" w:rsidRPr="00B52486" w:rsidRDefault="00B52486" w:rsidP="00B52486">
      <w:pPr>
        <w:ind w:firstLine="284"/>
        <w:jc w:val="both"/>
        <w:rPr>
          <w:sz w:val="18"/>
          <w:szCs w:val="18"/>
        </w:rPr>
      </w:pPr>
      <w:r w:rsidRPr="00B52486">
        <w:rPr>
          <w:sz w:val="18"/>
          <w:szCs w:val="18"/>
        </w:rPr>
        <w:t xml:space="preserve">- самостоятельное декламирование детьми коротких стихотворений, рассказывание сказок и историй, рассматривание книг и журналов; изготовление поделок, конструирование, раскрашивание; развивающие настольно-печатные игры, </w:t>
      </w:r>
      <w:proofErr w:type="spellStart"/>
      <w:r w:rsidRPr="00B52486">
        <w:rPr>
          <w:sz w:val="18"/>
          <w:szCs w:val="18"/>
        </w:rPr>
        <w:t>автодидактические</w:t>
      </w:r>
      <w:proofErr w:type="spellEnd"/>
      <w:r w:rsidRPr="00B52486">
        <w:rPr>
          <w:sz w:val="18"/>
          <w:szCs w:val="18"/>
        </w:rPr>
        <w:t xml:space="preserve"> игры (</w:t>
      </w:r>
      <w:proofErr w:type="spellStart"/>
      <w:r w:rsidRPr="00B52486">
        <w:rPr>
          <w:sz w:val="18"/>
          <w:szCs w:val="18"/>
        </w:rPr>
        <w:t>пазлы</w:t>
      </w:r>
      <w:proofErr w:type="spellEnd"/>
      <w:r w:rsidRPr="00B52486">
        <w:rPr>
          <w:sz w:val="18"/>
          <w:szCs w:val="18"/>
        </w:rPr>
        <w:t>, рамки-вкладыши, парные картинки); простейшие опыты и эксперименты; самостоятельная деятельность в сенсорном уголке, уголке книги, экологическом уголке, уголке песка и воды, детской лаборатории.</w:t>
      </w:r>
    </w:p>
    <w:p w14:paraId="4EF16DF3" w14:textId="77777777" w:rsidR="00B52486" w:rsidRPr="00B52486" w:rsidRDefault="00B52486" w:rsidP="00B52486">
      <w:pPr>
        <w:ind w:firstLine="284"/>
        <w:jc w:val="both"/>
        <w:rPr>
          <w:sz w:val="18"/>
          <w:szCs w:val="18"/>
        </w:rPr>
      </w:pPr>
    </w:p>
    <w:p w14:paraId="1F13E31D" w14:textId="77777777" w:rsidR="00B52486" w:rsidRPr="00B52486" w:rsidRDefault="00B52486" w:rsidP="00B52486">
      <w:pPr>
        <w:ind w:firstLine="284"/>
        <w:jc w:val="both"/>
        <w:rPr>
          <w:sz w:val="18"/>
          <w:szCs w:val="18"/>
        </w:rPr>
      </w:pPr>
      <w:r w:rsidRPr="00B52486">
        <w:rPr>
          <w:sz w:val="18"/>
          <w:szCs w:val="18"/>
        </w:rPr>
        <w:t xml:space="preserve">Деятельность </w:t>
      </w:r>
      <w:proofErr w:type="gramStart"/>
      <w:r w:rsidRPr="00B52486">
        <w:rPr>
          <w:sz w:val="18"/>
          <w:szCs w:val="18"/>
        </w:rPr>
        <w:t>педагогов  нашего</w:t>
      </w:r>
      <w:proofErr w:type="gramEnd"/>
      <w:r w:rsidRPr="00B52486">
        <w:rPr>
          <w:sz w:val="18"/>
          <w:szCs w:val="18"/>
        </w:rPr>
        <w:t xml:space="preserve"> детского сада по обеспечению необходимых условий для социально-коммуникативного развития детей включает:</w:t>
      </w:r>
    </w:p>
    <w:p w14:paraId="58FC8F39" w14:textId="77777777" w:rsidR="00B52486" w:rsidRPr="00B52486" w:rsidRDefault="00B52486" w:rsidP="00B52486">
      <w:pPr>
        <w:ind w:firstLine="284"/>
        <w:jc w:val="both"/>
        <w:rPr>
          <w:sz w:val="18"/>
          <w:szCs w:val="18"/>
        </w:rPr>
      </w:pPr>
      <w:r w:rsidRPr="00B52486">
        <w:rPr>
          <w:sz w:val="18"/>
          <w:szCs w:val="18"/>
        </w:rPr>
        <w:t>• организацию предметно-пространственной среды;</w:t>
      </w:r>
    </w:p>
    <w:p w14:paraId="6C0F66AE" w14:textId="77777777" w:rsidR="00B52486" w:rsidRPr="00B52486" w:rsidRDefault="00B52486" w:rsidP="00B52486">
      <w:pPr>
        <w:ind w:firstLine="284"/>
        <w:jc w:val="both"/>
        <w:rPr>
          <w:sz w:val="18"/>
          <w:szCs w:val="18"/>
        </w:rPr>
      </w:pPr>
      <w:r w:rsidRPr="00B52486">
        <w:rPr>
          <w:sz w:val="18"/>
          <w:szCs w:val="18"/>
        </w:rPr>
        <w:t>• создание для детей ситуаций коммуникативной успешности;</w:t>
      </w:r>
    </w:p>
    <w:p w14:paraId="25E30D69" w14:textId="77777777" w:rsidR="00B52486" w:rsidRPr="00B52486" w:rsidRDefault="00B52486" w:rsidP="00B52486">
      <w:pPr>
        <w:ind w:firstLine="284"/>
        <w:jc w:val="both"/>
        <w:rPr>
          <w:sz w:val="18"/>
          <w:szCs w:val="18"/>
        </w:rPr>
      </w:pPr>
      <w:r w:rsidRPr="00B52486">
        <w:rPr>
          <w:sz w:val="18"/>
          <w:szCs w:val="18"/>
        </w:rPr>
        <w:t>• стимулирование коммуникативной деятельности детей, в том числе с использованием проблемных ситуаций;</w:t>
      </w:r>
    </w:p>
    <w:p w14:paraId="128633B6" w14:textId="77777777" w:rsidR="00B52486" w:rsidRPr="00B52486" w:rsidRDefault="00B52486" w:rsidP="00B52486">
      <w:pPr>
        <w:ind w:firstLine="284"/>
        <w:jc w:val="both"/>
        <w:rPr>
          <w:sz w:val="18"/>
          <w:szCs w:val="18"/>
        </w:rPr>
      </w:pPr>
      <w:r w:rsidRPr="00B52486">
        <w:rPr>
          <w:sz w:val="18"/>
          <w:szCs w:val="18"/>
        </w:rPr>
        <w:t xml:space="preserve">• устранение у детей коммуникативных трудностей в сотрудничестве с </w:t>
      </w:r>
      <w:proofErr w:type="gramStart"/>
      <w:r w:rsidRPr="00B52486">
        <w:rPr>
          <w:sz w:val="18"/>
          <w:szCs w:val="18"/>
        </w:rPr>
        <w:t>педагогами  при</w:t>
      </w:r>
      <w:proofErr w:type="gramEnd"/>
      <w:r w:rsidRPr="00B52486">
        <w:rPr>
          <w:sz w:val="18"/>
          <w:szCs w:val="18"/>
        </w:rPr>
        <w:t xml:space="preserve"> поддержке родителей;</w:t>
      </w:r>
    </w:p>
    <w:p w14:paraId="417A9A4B" w14:textId="77777777" w:rsidR="00B52486" w:rsidRPr="00B52486" w:rsidRDefault="00B52486" w:rsidP="00B52486">
      <w:pPr>
        <w:ind w:firstLine="284"/>
        <w:jc w:val="both"/>
        <w:rPr>
          <w:sz w:val="18"/>
          <w:szCs w:val="18"/>
        </w:rPr>
      </w:pPr>
      <w:r w:rsidRPr="00B52486">
        <w:rPr>
          <w:sz w:val="18"/>
          <w:szCs w:val="18"/>
        </w:rPr>
        <w:t>• мотивирование ребенка к выражению своих мыслей, чувств, эмоций, характерных черт персонажей при помощи вербальных и невербальных средств общения;</w:t>
      </w:r>
    </w:p>
    <w:p w14:paraId="177E0C89" w14:textId="77777777" w:rsidR="00B52486" w:rsidRPr="00B52486" w:rsidRDefault="00B52486" w:rsidP="00B52486">
      <w:pPr>
        <w:ind w:firstLine="284"/>
        <w:jc w:val="both"/>
        <w:rPr>
          <w:sz w:val="18"/>
          <w:szCs w:val="18"/>
        </w:rPr>
      </w:pPr>
      <w:r w:rsidRPr="00B52486">
        <w:rPr>
          <w:sz w:val="18"/>
          <w:szCs w:val="18"/>
        </w:rPr>
        <w:t>• обеспечение баланса между образовательной деятельностью под руководством педагога и самостоятельной деятельностью детей;</w:t>
      </w:r>
    </w:p>
    <w:p w14:paraId="59B39CB7" w14:textId="77777777" w:rsidR="00B52486" w:rsidRPr="00B52486" w:rsidRDefault="00B52486" w:rsidP="00B52486">
      <w:pPr>
        <w:ind w:firstLine="284"/>
        <w:jc w:val="both"/>
        <w:rPr>
          <w:sz w:val="18"/>
          <w:szCs w:val="18"/>
        </w:rPr>
      </w:pPr>
      <w:r w:rsidRPr="00B52486">
        <w:rPr>
          <w:sz w:val="18"/>
          <w:szCs w:val="18"/>
        </w:rPr>
        <w:t>• моделирование игровых ситуаций, мотивирующих дошкольника к общению с взрослыми и сверстниками.</w:t>
      </w:r>
    </w:p>
    <w:p w14:paraId="5A8FF41E" w14:textId="77777777" w:rsidR="00B52486" w:rsidRPr="00B52486" w:rsidRDefault="00B52486" w:rsidP="00B52486">
      <w:pPr>
        <w:ind w:firstLine="284"/>
        <w:jc w:val="both"/>
        <w:rPr>
          <w:sz w:val="18"/>
          <w:szCs w:val="18"/>
        </w:rPr>
      </w:pPr>
      <w:r w:rsidRPr="00B52486">
        <w:rPr>
          <w:sz w:val="18"/>
          <w:szCs w:val="18"/>
        </w:rPr>
        <w:tab/>
        <w:t>Для реализации работы по социально-коммуникативному развитию дошкольников по такой системе созданы следующие условия:</w:t>
      </w:r>
    </w:p>
    <w:p w14:paraId="5F95025B" w14:textId="77777777" w:rsidR="00B52486" w:rsidRPr="00B52486" w:rsidRDefault="00B52486" w:rsidP="00B52486">
      <w:pPr>
        <w:ind w:firstLine="284"/>
        <w:jc w:val="both"/>
        <w:rPr>
          <w:b/>
          <w:sz w:val="18"/>
          <w:szCs w:val="18"/>
        </w:rPr>
      </w:pPr>
      <w:r w:rsidRPr="00B52486">
        <w:rPr>
          <w:b/>
          <w:sz w:val="18"/>
          <w:szCs w:val="18"/>
        </w:rPr>
        <w:t>1. Повышение уровня самообразования педагогов.</w:t>
      </w:r>
    </w:p>
    <w:p w14:paraId="728846A1" w14:textId="77777777" w:rsidR="00B52486" w:rsidRPr="00B52486" w:rsidRDefault="00B52486" w:rsidP="00B52486">
      <w:pPr>
        <w:ind w:firstLine="284"/>
        <w:jc w:val="both"/>
        <w:rPr>
          <w:sz w:val="18"/>
          <w:szCs w:val="18"/>
        </w:rPr>
      </w:pPr>
      <w:r w:rsidRPr="00B52486">
        <w:rPr>
          <w:sz w:val="18"/>
          <w:szCs w:val="18"/>
        </w:rPr>
        <w:t>Педагог прежде всего сам должен хорошо знать, что целесообразно показать и рассказать детям, уметь это сделать методически правильно и хотеть научить ребенка, дать ему необходимые знания в соответствии с его возрастом и потребностями.</w:t>
      </w:r>
    </w:p>
    <w:p w14:paraId="710A8C11" w14:textId="77777777" w:rsidR="00B52486" w:rsidRPr="00B52486" w:rsidRDefault="00B52486" w:rsidP="00B52486">
      <w:pPr>
        <w:ind w:firstLine="284"/>
        <w:jc w:val="both"/>
        <w:rPr>
          <w:sz w:val="18"/>
          <w:szCs w:val="18"/>
        </w:rPr>
      </w:pPr>
      <w:r w:rsidRPr="00B52486">
        <w:rPr>
          <w:sz w:val="18"/>
          <w:szCs w:val="18"/>
        </w:rPr>
        <w:tab/>
        <w:t>В этом нам помогают различные методические мероприятия: консультации, семинары, практикумы, открытые занятия, педсоветы.</w:t>
      </w:r>
    </w:p>
    <w:p w14:paraId="3CAC5280" w14:textId="77777777" w:rsidR="00B52486" w:rsidRPr="00B52486" w:rsidRDefault="00B52486" w:rsidP="00B52486">
      <w:pPr>
        <w:ind w:firstLine="284"/>
        <w:jc w:val="both"/>
        <w:rPr>
          <w:sz w:val="18"/>
          <w:szCs w:val="18"/>
        </w:rPr>
      </w:pPr>
      <w:r w:rsidRPr="00B52486">
        <w:rPr>
          <w:sz w:val="18"/>
          <w:szCs w:val="18"/>
        </w:rPr>
        <w:tab/>
        <w:t>Темами методических мероприятий являются как теоретические вопросы, так и методика работы с детьми по выбранному направлению.</w:t>
      </w:r>
    </w:p>
    <w:p w14:paraId="39E5C8C0" w14:textId="77777777" w:rsidR="00B52486" w:rsidRPr="00B52486" w:rsidRDefault="00B52486" w:rsidP="00B52486">
      <w:pPr>
        <w:ind w:firstLine="284"/>
        <w:jc w:val="both"/>
        <w:rPr>
          <w:sz w:val="18"/>
          <w:szCs w:val="18"/>
        </w:rPr>
      </w:pPr>
      <w:r w:rsidRPr="00B52486">
        <w:rPr>
          <w:sz w:val="18"/>
          <w:szCs w:val="18"/>
        </w:rPr>
        <w:t>Для воспитателей были организованы консультации:</w:t>
      </w:r>
    </w:p>
    <w:p w14:paraId="3F5335D5" w14:textId="77777777" w:rsidR="00B52486" w:rsidRPr="00B52486" w:rsidRDefault="00B52486" w:rsidP="00B52486">
      <w:pPr>
        <w:ind w:firstLine="284"/>
        <w:jc w:val="both"/>
        <w:rPr>
          <w:sz w:val="18"/>
          <w:szCs w:val="18"/>
        </w:rPr>
      </w:pPr>
      <w:r w:rsidRPr="00B52486">
        <w:rPr>
          <w:sz w:val="18"/>
          <w:szCs w:val="18"/>
        </w:rPr>
        <w:t>«Эмоциональное воспитание дошкольников»</w:t>
      </w:r>
    </w:p>
    <w:p w14:paraId="7644FC2D" w14:textId="77777777" w:rsidR="00B52486" w:rsidRPr="00B52486" w:rsidRDefault="00B52486" w:rsidP="00B52486">
      <w:pPr>
        <w:ind w:firstLine="284"/>
        <w:jc w:val="both"/>
        <w:rPr>
          <w:sz w:val="18"/>
          <w:szCs w:val="18"/>
        </w:rPr>
      </w:pPr>
      <w:r w:rsidRPr="00B52486">
        <w:rPr>
          <w:sz w:val="18"/>
          <w:szCs w:val="18"/>
        </w:rPr>
        <w:t>«Трудовое воспитание детей старшего дошкольного возраста»</w:t>
      </w:r>
    </w:p>
    <w:p w14:paraId="4F8B3558" w14:textId="77777777" w:rsidR="00B52486" w:rsidRPr="00B52486" w:rsidRDefault="00B52486" w:rsidP="00B52486">
      <w:pPr>
        <w:ind w:firstLine="284"/>
        <w:jc w:val="both"/>
        <w:rPr>
          <w:sz w:val="18"/>
          <w:szCs w:val="18"/>
        </w:rPr>
      </w:pPr>
      <w:r w:rsidRPr="00B52486">
        <w:rPr>
          <w:sz w:val="18"/>
          <w:szCs w:val="18"/>
        </w:rPr>
        <w:t xml:space="preserve">«Кейс технологии в дошкольном образовании», педсовет: «Организация работы ДОУ по социально-коммуникативному развитию дошкольников в соответствии с ФГОС дошкольного образования», семинар «Организация развивающей предметно-пространственной среды в соответствии с ФГОС ДО», мастер – класс «Коммуникативная технология в работе с родителями». Семинар – практикум «Использование игровых </w:t>
      </w:r>
      <w:proofErr w:type="gramStart"/>
      <w:r w:rsidRPr="00B52486">
        <w:rPr>
          <w:sz w:val="18"/>
          <w:szCs w:val="18"/>
        </w:rPr>
        <w:t>технологий  в</w:t>
      </w:r>
      <w:proofErr w:type="gramEnd"/>
      <w:r w:rsidRPr="00B52486">
        <w:rPr>
          <w:sz w:val="18"/>
          <w:szCs w:val="18"/>
        </w:rPr>
        <w:t xml:space="preserve"> социально-личностном развитии дошкольников».</w:t>
      </w:r>
    </w:p>
    <w:p w14:paraId="2A8A597F" w14:textId="77777777" w:rsidR="00B52486" w:rsidRPr="00B52486" w:rsidRDefault="00B52486" w:rsidP="00B52486">
      <w:pPr>
        <w:ind w:firstLine="284"/>
        <w:jc w:val="both"/>
        <w:rPr>
          <w:b/>
          <w:sz w:val="18"/>
          <w:szCs w:val="18"/>
        </w:rPr>
      </w:pPr>
      <w:r w:rsidRPr="00B52486">
        <w:rPr>
          <w:b/>
          <w:sz w:val="18"/>
          <w:szCs w:val="18"/>
        </w:rPr>
        <w:t>2. Создание предметной развивающей среды.</w:t>
      </w:r>
    </w:p>
    <w:p w14:paraId="18981F87" w14:textId="77777777" w:rsidR="00B52486" w:rsidRPr="00B52486" w:rsidRDefault="00B52486" w:rsidP="00B52486">
      <w:pPr>
        <w:ind w:firstLine="284"/>
        <w:jc w:val="both"/>
        <w:rPr>
          <w:sz w:val="18"/>
          <w:szCs w:val="18"/>
        </w:rPr>
      </w:pPr>
      <w:r w:rsidRPr="00B52486">
        <w:rPr>
          <w:sz w:val="18"/>
          <w:szCs w:val="18"/>
        </w:rPr>
        <w:t>При создании развивающей предметно-пространственной среды, коллектив ДОУ руководствуется нормами, отражёнными в Федеральном государственном образовательном стандарте.</w:t>
      </w:r>
    </w:p>
    <w:p w14:paraId="1EFE2EF9" w14:textId="77777777" w:rsidR="00B52486" w:rsidRPr="00B52486" w:rsidRDefault="00B52486" w:rsidP="00B52486">
      <w:pPr>
        <w:ind w:firstLine="284"/>
        <w:jc w:val="both"/>
        <w:rPr>
          <w:sz w:val="18"/>
          <w:szCs w:val="18"/>
        </w:rPr>
      </w:pPr>
      <w:r w:rsidRPr="00B52486">
        <w:rPr>
          <w:sz w:val="18"/>
          <w:szCs w:val="18"/>
        </w:rPr>
        <w:t>В группах созданы: - Центр безопасности., центр патриотического воспитания, Центр сюжетно-ролевых игр, Центр социально-коммуникативного развития (трудовое воспитание мальчиков и девочек. Организован мини- музей «Русской избы». уголки уединения, дают возможность ребенку обособиться, уединиться. Так же интересна была зона «сброса», специально организованное место или пространство, где ребенок мог пошуметь, покричать, сбрасывая накопившееся напряжение, это бил «мешочек для шума» или «стаканчик для крика». Педагоги наполняют предметно-пространственную среду материалами, оборудованием и инвентарем, способствующими социально-коммуникативному развитию детей дошкольного возраста в соответствии с особенностями каждого возрастного этапа. Так для групповой сплоченности, формированию внимательного отношения к сверстникам служит ковер дружбы, где происходят утренние приветствия, прощания, анализа добрых и полезных дел</w:t>
      </w:r>
      <w:proofErr w:type="gramStart"/>
      <w:r w:rsidRPr="00B52486">
        <w:rPr>
          <w:sz w:val="18"/>
          <w:szCs w:val="18"/>
        </w:rPr>
        <w:t>. .</w:t>
      </w:r>
      <w:proofErr w:type="gramEnd"/>
      <w:r w:rsidRPr="00B52486">
        <w:rPr>
          <w:sz w:val="18"/>
          <w:szCs w:val="18"/>
        </w:rPr>
        <w:t xml:space="preserve"> Для того чтобы научить детей использовать разные способы</w:t>
      </w:r>
    </w:p>
    <w:p w14:paraId="185CD163" w14:textId="77777777" w:rsidR="00B52486" w:rsidRPr="00B52486" w:rsidRDefault="00B52486" w:rsidP="00B52486">
      <w:pPr>
        <w:jc w:val="both"/>
        <w:rPr>
          <w:sz w:val="18"/>
          <w:szCs w:val="18"/>
        </w:rPr>
      </w:pPr>
      <w:r w:rsidRPr="00B52486">
        <w:rPr>
          <w:sz w:val="18"/>
          <w:szCs w:val="18"/>
        </w:rPr>
        <w:t xml:space="preserve">разрешения конфликтов, примирения после ссоры, существуют такие педагогических средства как </w:t>
      </w:r>
      <w:proofErr w:type="spellStart"/>
      <w:r w:rsidRPr="00B52486">
        <w:rPr>
          <w:sz w:val="18"/>
          <w:szCs w:val="18"/>
        </w:rPr>
        <w:t>мирилки</w:t>
      </w:r>
      <w:proofErr w:type="spellEnd"/>
      <w:r w:rsidRPr="00B52486">
        <w:rPr>
          <w:sz w:val="18"/>
          <w:szCs w:val="18"/>
        </w:rPr>
        <w:t xml:space="preserve">, коробочки примирения, стульчики дружбы, скамейка </w:t>
      </w:r>
      <w:proofErr w:type="spellStart"/>
      <w:proofErr w:type="gramStart"/>
      <w:r w:rsidRPr="00B52486">
        <w:rPr>
          <w:sz w:val="18"/>
          <w:szCs w:val="18"/>
        </w:rPr>
        <w:t>примирения,коврик</w:t>
      </w:r>
      <w:proofErr w:type="spellEnd"/>
      <w:proofErr w:type="gramEnd"/>
      <w:r w:rsidRPr="00B52486">
        <w:rPr>
          <w:sz w:val="18"/>
          <w:szCs w:val="18"/>
        </w:rPr>
        <w:t xml:space="preserve"> мира.</w:t>
      </w:r>
    </w:p>
    <w:p w14:paraId="3BD98F05" w14:textId="77777777" w:rsidR="00B52486" w:rsidRPr="00B52486" w:rsidRDefault="00B52486" w:rsidP="00B52486">
      <w:pPr>
        <w:ind w:firstLine="284"/>
        <w:jc w:val="both"/>
        <w:rPr>
          <w:b/>
          <w:sz w:val="18"/>
          <w:szCs w:val="18"/>
        </w:rPr>
      </w:pPr>
      <w:r w:rsidRPr="00B52486">
        <w:rPr>
          <w:b/>
          <w:sz w:val="18"/>
          <w:szCs w:val="18"/>
        </w:rPr>
        <w:t>3. Образовательная деятельность.</w:t>
      </w:r>
    </w:p>
    <w:p w14:paraId="2450744E" w14:textId="77777777" w:rsidR="00B52486" w:rsidRPr="00B52486" w:rsidRDefault="00B52486" w:rsidP="00B52486">
      <w:pPr>
        <w:ind w:firstLine="284"/>
        <w:jc w:val="both"/>
        <w:rPr>
          <w:sz w:val="18"/>
          <w:szCs w:val="18"/>
        </w:rPr>
      </w:pPr>
      <w:r w:rsidRPr="00B52486">
        <w:rPr>
          <w:sz w:val="18"/>
          <w:szCs w:val="18"/>
        </w:rPr>
        <w:tab/>
        <w:t>Социализация является важным условием гармоничного развития ребенка.</w:t>
      </w:r>
    </w:p>
    <w:p w14:paraId="3D8AA4BC" w14:textId="77777777" w:rsidR="00B52486" w:rsidRPr="00B52486" w:rsidRDefault="00B52486" w:rsidP="00B52486">
      <w:pPr>
        <w:ind w:firstLine="284"/>
        <w:jc w:val="both"/>
        <w:rPr>
          <w:sz w:val="18"/>
          <w:szCs w:val="18"/>
        </w:rPr>
      </w:pPr>
      <w:r w:rsidRPr="00B52486">
        <w:rPr>
          <w:sz w:val="18"/>
          <w:szCs w:val="18"/>
        </w:rPr>
        <w:t>Большое значение в работе по развитию социально- коммуникативных умений дошкольников имеет совместная деятельность детей и взрослых.</w:t>
      </w:r>
    </w:p>
    <w:p w14:paraId="0ADE9651" w14:textId="77777777" w:rsidR="00B52486" w:rsidRPr="00B52486" w:rsidRDefault="00B52486" w:rsidP="00B52486">
      <w:pPr>
        <w:ind w:firstLine="284"/>
        <w:jc w:val="both"/>
        <w:rPr>
          <w:sz w:val="18"/>
          <w:szCs w:val="18"/>
        </w:rPr>
      </w:pPr>
      <w:r w:rsidRPr="00B52486">
        <w:rPr>
          <w:sz w:val="18"/>
          <w:szCs w:val="18"/>
        </w:rPr>
        <w:t>Основные формы деятельности по социально – коммуникативному развитию дошкольников: групповые, подгрупповые и индивидуальные, которые проводятся в непосредственной образовательной деятельности (НОД) в режиме дня и в самостоятельной деятельности детей.</w:t>
      </w:r>
    </w:p>
    <w:p w14:paraId="183968FC" w14:textId="77777777" w:rsidR="00B52486" w:rsidRPr="00B52486" w:rsidRDefault="00B52486" w:rsidP="00B52486">
      <w:pPr>
        <w:ind w:firstLine="284"/>
        <w:jc w:val="both"/>
        <w:rPr>
          <w:sz w:val="18"/>
          <w:szCs w:val="18"/>
        </w:rPr>
      </w:pPr>
      <w:r w:rsidRPr="00B52486">
        <w:rPr>
          <w:sz w:val="18"/>
          <w:szCs w:val="18"/>
        </w:rPr>
        <w:t>Планирование образовательных ситуаций осуществляется в соответствии с учебным планом и тематикой недели, учитывается принцип сезонности.</w:t>
      </w:r>
    </w:p>
    <w:p w14:paraId="6D7D50EE" w14:textId="77777777" w:rsidR="00B52486" w:rsidRPr="00B52486" w:rsidRDefault="00B52486" w:rsidP="00B52486">
      <w:pPr>
        <w:ind w:firstLine="284"/>
        <w:jc w:val="both"/>
        <w:rPr>
          <w:sz w:val="18"/>
          <w:szCs w:val="18"/>
        </w:rPr>
      </w:pPr>
      <w:r w:rsidRPr="00B52486">
        <w:rPr>
          <w:sz w:val="18"/>
          <w:szCs w:val="18"/>
        </w:rPr>
        <w:t>Для социально-коммуникативного развития дошкольников огромное значение имеет не только игра. Занятия, беседы, упражнения, знакомство с музыкой, чтение книг, наблюдение, обсуждение различных ситуаций, поощрение взаимопомощи и сотрудничества детей, их нравственных поступков – все это становится кирпичиками, из которых складывается личность человека.</w:t>
      </w:r>
    </w:p>
    <w:p w14:paraId="7B969BF0" w14:textId="77777777" w:rsidR="00B52486" w:rsidRPr="00B52486" w:rsidRDefault="00B52486" w:rsidP="00B52486">
      <w:pPr>
        <w:ind w:firstLine="284"/>
        <w:jc w:val="both"/>
        <w:rPr>
          <w:b/>
          <w:sz w:val="18"/>
          <w:szCs w:val="18"/>
        </w:rPr>
      </w:pPr>
      <w:r w:rsidRPr="00B52486">
        <w:rPr>
          <w:b/>
          <w:sz w:val="18"/>
          <w:szCs w:val="18"/>
        </w:rPr>
        <w:t>Образовательная область «Социально-коммуникативное развитие» реализуется в 4-ех направлениях:</w:t>
      </w:r>
    </w:p>
    <w:p w14:paraId="5BE95287" w14:textId="77777777" w:rsidR="00B52486" w:rsidRPr="00B52486" w:rsidRDefault="00B52486" w:rsidP="00B52486">
      <w:pPr>
        <w:ind w:firstLine="284"/>
        <w:jc w:val="both"/>
        <w:rPr>
          <w:sz w:val="18"/>
          <w:szCs w:val="18"/>
        </w:rPr>
      </w:pPr>
      <w:r w:rsidRPr="00B52486">
        <w:rPr>
          <w:sz w:val="18"/>
          <w:szCs w:val="18"/>
        </w:rPr>
        <w:t>Развитие игровой деятельности, патриотическое воспитание, формирование основ безопасного поведения в быту, социуме, природе, трудовое воспитание.</w:t>
      </w:r>
    </w:p>
    <w:p w14:paraId="210FE720" w14:textId="77777777" w:rsidR="00B52486" w:rsidRPr="00B52486" w:rsidRDefault="00B52486" w:rsidP="00B52486">
      <w:pPr>
        <w:ind w:firstLine="284"/>
        <w:jc w:val="both"/>
        <w:rPr>
          <w:b/>
          <w:sz w:val="18"/>
          <w:szCs w:val="18"/>
        </w:rPr>
      </w:pPr>
      <w:r w:rsidRPr="00B52486">
        <w:rPr>
          <w:sz w:val="18"/>
          <w:szCs w:val="18"/>
        </w:rPr>
        <w:tab/>
      </w:r>
      <w:r w:rsidRPr="00B52486">
        <w:rPr>
          <w:b/>
          <w:sz w:val="18"/>
          <w:szCs w:val="18"/>
        </w:rPr>
        <w:t>Развитие игровой деятельности детей:</w:t>
      </w:r>
    </w:p>
    <w:p w14:paraId="7A22878B" w14:textId="77777777" w:rsidR="00B52486" w:rsidRPr="00B52486" w:rsidRDefault="00B52486" w:rsidP="00B52486">
      <w:pPr>
        <w:ind w:firstLine="284"/>
        <w:jc w:val="both"/>
        <w:rPr>
          <w:sz w:val="18"/>
          <w:szCs w:val="18"/>
        </w:rPr>
      </w:pPr>
      <w:r w:rsidRPr="00B52486">
        <w:rPr>
          <w:sz w:val="18"/>
          <w:szCs w:val="18"/>
        </w:rPr>
        <w:t xml:space="preserve">Игра </w:t>
      </w:r>
      <w:proofErr w:type="gramStart"/>
      <w:r w:rsidRPr="00B52486">
        <w:rPr>
          <w:sz w:val="18"/>
          <w:szCs w:val="18"/>
        </w:rPr>
        <w:t>- это</w:t>
      </w:r>
      <w:proofErr w:type="gramEnd"/>
      <w:r w:rsidRPr="00B52486">
        <w:rPr>
          <w:sz w:val="18"/>
          <w:szCs w:val="18"/>
        </w:rPr>
        <w:t xml:space="preserve"> школа социальных отношений, в которых моделируются формы поведения ребенка. И наша задача – правильно и умело помочь детям приобрести в игре необходимые социальные навыки.</w:t>
      </w:r>
    </w:p>
    <w:p w14:paraId="19B6E64B" w14:textId="77777777" w:rsidR="00B52486" w:rsidRPr="00B52486" w:rsidRDefault="00B52486" w:rsidP="00B52486">
      <w:pPr>
        <w:ind w:firstLine="284"/>
        <w:jc w:val="both"/>
        <w:rPr>
          <w:sz w:val="18"/>
          <w:szCs w:val="18"/>
        </w:rPr>
      </w:pPr>
      <w:r w:rsidRPr="00B52486">
        <w:rPr>
          <w:sz w:val="18"/>
          <w:szCs w:val="18"/>
        </w:rPr>
        <w:tab/>
        <w:t>Игра дает детям возможность воспроизвести взрослый мир и участвовать в воображаемой социальной жизни. Дети учатся разрешать конфликты, выражать эмоции и адекватно взаимодействовать с окружающими.</w:t>
      </w:r>
    </w:p>
    <w:p w14:paraId="18AD9C65" w14:textId="77777777" w:rsidR="00B52486" w:rsidRPr="00B52486" w:rsidRDefault="00B52486" w:rsidP="00B52486">
      <w:pPr>
        <w:ind w:firstLine="284"/>
        <w:jc w:val="both"/>
        <w:rPr>
          <w:sz w:val="18"/>
          <w:szCs w:val="18"/>
        </w:rPr>
      </w:pPr>
      <w:r w:rsidRPr="00B52486">
        <w:rPr>
          <w:sz w:val="18"/>
          <w:szCs w:val="18"/>
        </w:rPr>
        <w:lastRenderedPageBreak/>
        <w:tab/>
        <w:t xml:space="preserve">Педагоги нашего ДОУ используют широкий диапазон самых разнообразных игр. Для налаживания диалогического общения используются настольно-печатные, дидактические игры, игры с правилами. Сюжетно-ролевые игры. (Игры на формирование у детей культуры общения, Жизнь в лесу, Ожившие </w:t>
      </w:r>
      <w:proofErr w:type="gramStart"/>
      <w:r w:rsidRPr="00B52486">
        <w:rPr>
          <w:sz w:val="18"/>
          <w:szCs w:val="18"/>
        </w:rPr>
        <w:t>игры,  Игры</w:t>
      </w:r>
      <w:proofErr w:type="gramEnd"/>
      <w:r w:rsidRPr="00B52486">
        <w:rPr>
          <w:sz w:val="18"/>
          <w:szCs w:val="18"/>
        </w:rPr>
        <w:t xml:space="preserve"> на развитие эмоционально-нравственной сферы:</w:t>
      </w:r>
    </w:p>
    <w:p w14:paraId="57559DAA" w14:textId="77777777" w:rsidR="00B52486" w:rsidRPr="00B52486" w:rsidRDefault="00B52486" w:rsidP="00B52486">
      <w:pPr>
        <w:jc w:val="both"/>
        <w:rPr>
          <w:sz w:val="18"/>
          <w:szCs w:val="18"/>
        </w:rPr>
      </w:pPr>
      <w:r w:rsidRPr="00B52486">
        <w:rPr>
          <w:sz w:val="18"/>
          <w:szCs w:val="18"/>
        </w:rPr>
        <w:t xml:space="preserve">Назови себя, Позови ласково, Волшебный стул, Передача чувств, Игры для развития коммуникативных способностей детей: Зайчики и </w:t>
      </w:r>
      <w:proofErr w:type="spellStart"/>
      <w:proofErr w:type="gramStart"/>
      <w:r w:rsidRPr="00B52486">
        <w:rPr>
          <w:sz w:val="18"/>
          <w:szCs w:val="18"/>
        </w:rPr>
        <w:t>лиса,Звери</w:t>
      </w:r>
      <w:proofErr w:type="spellEnd"/>
      <w:proofErr w:type="gramEnd"/>
      <w:r w:rsidRPr="00B52486">
        <w:rPr>
          <w:sz w:val="18"/>
          <w:szCs w:val="18"/>
        </w:rPr>
        <w:t xml:space="preserve"> на болоте, Совушка-сова,4. Контроль движения: Холодно-горячо, Вправо-влево, Обыграй превращение)</w:t>
      </w:r>
    </w:p>
    <w:p w14:paraId="0A8E6DD5" w14:textId="77777777" w:rsidR="00B52486" w:rsidRPr="00B52486" w:rsidRDefault="00B52486" w:rsidP="00B52486">
      <w:pPr>
        <w:ind w:firstLine="284"/>
        <w:jc w:val="both"/>
        <w:rPr>
          <w:sz w:val="18"/>
          <w:szCs w:val="18"/>
        </w:rPr>
      </w:pPr>
      <w:r w:rsidRPr="00B52486">
        <w:rPr>
          <w:sz w:val="18"/>
          <w:szCs w:val="18"/>
        </w:rPr>
        <w:t>Игры детей после завтрака согласовываются с характером и содержанием дальнейшей образовательной деятельности.</w:t>
      </w:r>
    </w:p>
    <w:p w14:paraId="15184D83" w14:textId="77777777" w:rsidR="00B52486" w:rsidRPr="00B52486" w:rsidRDefault="00B52486" w:rsidP="00B52486">
      <w:pPr>
        <w:ind w:firstLine="284"/>
        <w:jc w:val="both"/>
        <w:rPr>
          <w:sz w:val="18"/>
          <w:szCs w:val="18"/>
        </w:rPr>
      </w:pPr>
      <w:r w:rsidRPr="00B52486">
        <w:rPr>
          <w:sz w:val="18"/>
          <w:szCs w:val="18"/>
        </w:rPr>
        <w:tab/>
        <w:t>Игры между занятиями. Для всех групп детей подбирают игры, которые предусматривают незначительное умственное напряжение - с мелкими игрушками, мячом, несложным конструктором. Нет нужды слишком регламентировать эти игры, но желательно, чтобы они давали ребенку возможность двигаться.</w:t>
      </w:r>
    </w:p>
    <w:p w14:paraId="606258DB" w14:textId="77777777" w:rsidR="00B52486" w:rsidRPr="00B52486" w:rsidRDefault="00B52486" w:rsidP="00B52486">
      <w:pPr>
        <w:ind w:firstLine="284"/>
        <w:jc w:val="both"/>
        <w:rPr>
          <w:sz w:val="18"/>
          <w:szCs w:val="18"/>
        </w:rPr>
      </w:pPr>
      <w:r w:rsidRPr="00B52486">
        <w:rPr>
          <w:sz w:val="18"/>
          <w:szCs w:val="18"/>
        </w:rPr>
        <w:tab/>
        <w:t>Подвижные игры, основанные на активных двигательных действиях детей, способствующие не только физическому воспитанию. В них происходит игровое перевоплощение в животных, подражание трудовым действиям людей на прогулках, в свободное время.</w:t>
      </w:r>
    </w:p>
    <w:p w14:paraId="37F7A13A" w14:textId="77777777" w:rsidR="00B52486" w:rsidRPr="00B52486" w:rsidRDefault="00B52486" w:rsidP="00B52486">
      <w:pPr>
        <w:jc w:val="both"/>
        <w:rPr>
          <w:sz w:val="18"/>
          <w:szCs w:val="18"/>
        </w:rPr>
      </w:pPr>
      <w:r w:rsidRPr="00B52486">
        <w:rPr>
          <w:sz w:val="18"/>
          <w:szCs w:val="18"/>
        </w:rPr>
        <w:tab/>
        <w:t>Следующим направлением реализации ОО «Социально-коммуникативное развитие» является патриотическое воспитание.</w:t>
      </w:r>
    </w:p>
    <w:p w14:paraId="31F0F57A" w14:textId="77777777" w:rsidR="00B52486" w:rsidRPr="00B52486" w:rsidRDefault="00B52486" w:rsidP="00B52486">
      <w:pPr>
        <w:ind w:firstLine="284"/>
        <w:jc w:val="both"/>
        <w:rPr>
          <w:sz w:val="18"/>
          <w:szCs w:val="18"/>
        </w:rPr>
      </w:pPr>
      <w:r w:rsidRPr="00B52486">
        <w:rPr>
          <w:sz w:val="18"/>
          <w:szCs w:val="18"/>
        </w:rPr>
        <w:t>Данные задачи в нашем ДОУ реализуем во всех видах детской деятельности: на занятиях, праздниках и развлечениях, проектной деятельности, в играх, в труде, в быту — так как необходимо воспитывать в ребенке не только патриотические чувства, но и формировать его взаимоотношения со взрослыми и сверстниками.</w:t>
      </w:r>
    </w:p>
    <w:p w14:paraId="04062722" w14:textId="77777777" w:rsidR="00B52486" w:rsidRPr="00B52486" w:rsidRDefault="00B52486" w:rsidP="00B52486">
      <w:pPr>
        <w:ind w:firstLine="284"/>
        <w:jc w:val="both"/>
        <w:rPr>
          <w:sz w:val="18"/>
          <w:szCs w:val="18"/>
        </w:rPr>
      </w:pPr>
      <w:r w:rsidRPr="00B52486">
        <w:rPr>
          <w:sz w:val="18"/>
          <w:szCs w:val="18"/>
        </w:rPr>
        <w:t xml:space="preserve">В старшей группе прошел проект «Великий день </w:t>
      </w:r>
      <w:proofErr w:type="spellStart"/>
      <w:r w:rsidRPr="00B52486">
        <w:rPr>
          <w:sz w:val="18"/>
          <w:szCs w:val="18"/>
        </w:rPr>
        <w:t>победы</w:t>
      </w:r>
      <w:proofErr w:type="gramStart"/>
      <w:r w:rsidRPr="00B52486">
        <w:rPr>
          <w:sz w:val="18"/>
          <w:szCs w:val="18"/>
        </w:rPr>
        <w:t>».В</w:t>
      </w:r>
      <w:proofErr w:type="spellEnd"/>
      <w:proofErr w:type="gramEnd"/>
      <w:r w:rsidRPr="00B52486">
        <w:rPr>
          <w:sz w:val="18"/>
          <w:szCs w:val="18"/>
        </w:rPr>
        <w:t xml:space="preserve"> рамках реализации проекта прошли: - Цикл бесед « Этот день мы приближали, как могли», «Герои нашего города». - Выставки рисунков </w:t>
      </w:r>
      <w:proofErr w:type="gramStart"/>
      <w:r w:rsidRPr="00B52486">
        <w:rPr>
          <w:sz w:val="18"/>
          <w:szCs w:val="18"/>
        </w:rPr>
        <w:t>« Сияет</w:t>
      </w:r>
      <w:proofErr w:type="gramEnd"/>
      <w:r w:rsidRPr="00B52486">
        <w:rPr>
          <w:sz w:val="18"/>
          <w:szCs w:val="18"/>
        </w:rPr>
        <w:t xml:space="preserve"> солнце в День Победы». Посещение памятных мест города, края, связанных с Великой Отечественной войной, совместно с родителями. Праздник </w:t>
      </w:r>
      <w:proofErr w:type="gramStart"/>
      <w:r w:rsidRPr="00B52486">
        <w:rPr>
          <w:sz w:val="18"/>
          <w:szCs w:val="18"/>
        </w:rPr>
        <w:t>« День</w:t>
      </w:r>
      <w:proofErr w:type="gramEnd"/>
      <w:r w:rsidRPr="00B52486">
        <w:rPr>
          <w:sz w:val="18"/>
          <w:szCs w:val="18"/>
        </w:rPr>
        <w:t xml:space="preserve"> Победы — светлый праздник». Стало традиционным проведение спортивного развлечения «Будем в армии служить</w:t>
      </w:r>
      <w:proofErr w:type="gramStart"/>
      <w:r w:rsidRPr="00B52486">
        <w:rPr>
          <w:sz w:val="18"/>
          <w:szCs w:val="18"/>
        </w:rPr>
        <w:t>»,  развлечение</w:t>
      </w:r>
      <w:proofErr w:type="gramEnd"/>
      <w:r w:rsidRPr="00B52486">
        <w:rPr>
          <w:sz w:val="18"/>
          <w:szCs w:val="18"/>
        </w:rPr>
        <w:t xml:space="preserve"> «Прилет птиц». К их прилёту готовили кормушки и скворечники, вырезали из дерева забавные птичьи фигурки. В этот день песенками, и </w:t>
      </w:r>
      <w:proofErr w:type="spellStart"/>
      <w:r w:rsidRPr="00B52486">
        <w:rPr>
          <w:sz w:val="18"/>
          <w:szCs w:val="18"/>
        </w:rPr>
        <w:t>закличками</w:t>
      </w:r>
      <w:proofErr w:type="spellEnd"/>
      <w:r w:rsidRPr="00B52486">
        <w:rPr>
          <w:sz w:val="18"/>
          <w:szCs w:val="18"/>
        </w:rPr>
        <w:t>, и печёными жаворонками призывали приход весны. Выпекали из теста жаворонков</w:t>
      </w:r>
    </w:p>
    <w:p w14:paraId="7B1806B5" w14:textId="77777777" w:rsidR="00B52486" w:rsidRPr="00B52486" w:rsidRDefault="00B52486" w:rsidP="00B52486">
      <w:pPr>
        <w:ind w:firstLine="284"/>
        <w:jc w:val="both"/>
        <w:rPr>
          <w:sz w:val="18"/>
          <w:szCs w:val="18"/>
        </w:rPr>
      </w:pPr>
      <w:r w:rsidRPr="00B52486">
        <w:rPr>
          <w:sz w:val="18"/>
          <w:szCs w:val="18"/>
        </w:rPr>
        <w:t xml:space="preserve">В этом году мы приняли участие в областной экологической акции «День птиц». </w:t>
      </w:r>
    </w:p>
    <w:p w14:paraId="63C65945" w14:textId="77777777" w:rsidR="00B52486" w:rsidRPr="00B52486" w:rsidRDefault="00B52486" w:rsidP="00B52486">
      <w:pPr>
        <w:ind w:firstLine="284"/>
        <w:jc w:val="both"/>
        <w:rPr>
          <w:sz w:val="18"/>
          <w:szCs w:val="18"/>
        </w:rPr>
      </w:pPr>
      <w:r w:rsidRPr="00B52486">
        <w:rPr>
          <w:sz w:val="18"/>
          <w:szCs w:val="18"/>
        </w:rPr>
        <w:tab/>
        <w:t>Следующее направление реализации ОО «Социально-коммуникативное развитие является формирование основ безопасного поведения в быту, социуме, природе.»</w:t>
      </w:r>
    </w:p>
    <w:p w14:paraId="4B5B8E4C" w14:textId="77777777" w:rsidR="00B52486" w:rsidRPr="00B52486" w:rsidRDefault="00B52486" w:rsidP="00B52486">
      <w:pPr>
        <w:ind w:firstLine="284"/>
        <w:jc w:val="both"/>
        <w:rPr>
          <w:sz w:val="18"/>
          <w:szCs w:val="18"/>
        </w:rPr>
      </w:pPr>
      <w:r w:rsidRPr="00B52486">
        <w:rPr>
          <w:sz w:val="18"/>
          <w:szCs w:val="18"/>
        </w:rPr>
        <w:tab/>
        <w:t>Воспитание навыков безопасного поведения дошколят осуществляется на основе желания ребенка познавать окружающий мир, используя его любознательность, наглядно-образное мышление и непосредственность восприятия. Приоритетными являются индивидуальные и подгрупповые формы работы с детьми.</w:t>
      </w:r>
    </w:p>
    <w:p w14:paraId="126ED879" w14:textId="77777777" w:rsidR="00B52486" w:rsidRPr="00B52486" w:rsidRDefault="00B52486" w:rsidP="00B52486">
      <w:pPr>
        <w:ind w:firstLine="284"/>
        <w:jc w:val="both"/>
        <w:rPr>
          <w:sz w:val="18"/>
          <w:szCs w:val="18"/>
        </w:rPr>
      </w:pPr>
      <w:r w:rsidRPr="00B52486">
        <w:rPr>
          <w:sz w:val="18"/>
          <w:szCs w:val="18"/>
        </w:rPr>
        <w:tab/>
        <w:t>Данная работа проводится через:</w:t>
      </w:r>
    </w:p>
    <w:p w14:paraId="41734BC9" w14:textId="77777777" w:rsidR="00B52486" w:rsidRPr="00B52486" w:rsidRDefault="00B52486" w:rsidP="00B52486">
      <w:pPr>
        <w:ind w:firstLine="284"/>
        <w:jc w:val="both"/>
        <w:rPr>
          <w:sz w:val="18"/>
          <w:szCs w:val="18"/>
        </w:rPr>
      </w:pPr>
      <w:r w:rsidRPr="00B52486">
        <w:rPr>
          <w:sz w:val="18"/>
          <w:szCs w:val="18"/>
        </w:rPr>
        <w:t xml:space="preserve">• организованную деятельность детей – занятия, проектную </w:t>
      </w:r>
      <w:proofErr w:type="spellStart"/>
      <w:proofErr w:type="gramStart"/>
      <w:r w:rsidRPr="00B52486">
        <w:rPr>
          <w:sz w:val="18"/>
          <w:szCs w:val="18"/>
        </w:rPr>
        <w:t>деятельность,экскурсии</w:t>
      </w:r>
      <w:proofErr w:type="spellEnd"/>
      <w:proofErr w:type="gramEnd"/>
      <w:r w:rsidRPr="00B52486">
        <w:rPr>
          <w:sz w:val="18"/>
          <w:szCs w:val="18"/>
        </w:rPr>
        <w:t>, тренинги;</w:t>
      </w:r>
    </w:p>
    <w:p w14:paraId="7F2F2FD6" w14:textId="77777777" w:rsidR="00B52486" w:rsidRPr="00B52486" w:rsidRDefault="00B52486" w:rsidP="00B52486">
      <w:pPr>
        <w:ind w:firstLine="284"/>
        <w:jc w:val="both"/>
        <w:rPr>
          <w:sz w:val="18"/>
          <w:szCs w:val="18"/>
        </w:rPr>
      </w:pPr>
      <w:r w:rsidRPr="00B52486">
        <w:rPr>
          <w:sz w:val="18"/>
          <w:szCs w:val="18"/>
        </w:rPr>
        <w:t>• совместную деятельность взрослых и детей – драматизация сказок, беседы воспитателя и ребенка, наблюдения, труд, чтение художественной литературы;</w:t>
      </w:r>
    </w:p>
    <w:p w14:paraId="504B326E" w14:textId="77777777" w:rsidR="00B52486" w:rsidRPr="00B52486" w:rsidRDefault="00B52486" w:rsidP="00B52486">
      <w:pPr>
        <w:ind w:firstLine="284"/>
        <w:jc w:val="both"/>
        <w:rPr>
          <w:sz w:val="18"/>
          <w:szCs w:val="18"/>
        </w:rPr>
      </w:pPr>
      <w:r w:rsidRPr="00B52486">
        <w:rPr>
          <w:sz w:val="18"/>
          <w:szCs w:val="18"/>
        </w:rPr>
        <w:t>• свободную самостоятельную деятельность детей – сюжетно-ролевые игры.</w:t>
      </w:r>
    </w:p>
    <w:p w14:paraId="6FDA9261" w14:textId="77777777" w:rsidR="00B52486" w:rsidRPr="00B52486" w:rsidRDefault="00B52486" w:rsidP="00B52486">
      <w:pPr>
        <w:ind w:firstLine="284"/>
        <w:jc w:val="both"/>
        <w:rPr>
          <w:sz w:val="18"/>
          <w:szCs w:val="18"/>
        </w:rPr>
      </w:pPr>
      <w:r w:rsidRPr="00B52486">
        <w:rPr>
          <w:sz w:val="18"/>
          <w:szCs w:val="18"/>
        </w:rPr>
        <w:tab/>
        <w:t xml:space="preserve">Основным содержанием образовательной деятельности нашего ДОУ по формированию у детей навыков безопасного поведения в рамках реализации ФГОС является разработка проектов, тематические </w:t>
      </w:r>
      <w:proofErr w:type="gramStart"/>
      <w:r w:rsidRPr="00B52486">
        <w:rPr>
          <w:sz w:val="18"/>
          <w:szCs w:val="18"/>
        </w:rPr>
        <w:t>беседы,  таких</w:t>
      </w:r>
      <w:proofErr w:type="gramEnd"/>
      <w:r w:rsidRPr="00B52486">
        <w:rPr>
          <w:sz w:val="18"/>
          <w:szCs w:val="18"/>
        </w:rPr>
        <w:t xml:space="preserve"> как, «дорожная грамота», «мое здоровье», «безопасность в помещении», </w:t>
      </w:r>
      <w:r w:rsidRPr="00B52486">
        <w:rPr>
          <w:sz w:val="18"/>
          <w:szCs w:val="18"/>
          <w:highlight w:val="yellow"/>
        </w:rPr>
        <w:t>«безопасность и природа», «общение с незнакомыми людьми»…</w:t>
      </w:r>
      <w:r w:rsidRPr="00B52486">
        <w:rPr>
          <w:sz w:val="18"/>
          <w:szCs w:val="18"/>
        </w:rPr>
        <w:t>…….</w:t>
      </w:r>
    </w:p>
    <w:p w14:paraId="2F2E8D13" w14:textId="77777777" w:rsidR="00B52486" w:rsidRPr="00B52486" w:rsidRDefault="00B52486" w:rsidP="00B52486">
      <w:pPr>
        <w:ind w:firstLine="284"/>
        <w:jc w:val="both"/>
        <w:rPr>
          <w:sz w:val="18"/>
          <w:szCs w:val="18"/>
        </w:rPr>
      </w:pPr>
      <w:r w:rsidRPr="00B52486">
        <w:rPr>
          <w:sz w:val="18"/>
          <w:szCs w:val="18"/>
        </w:rPr>
        <w:t xml:space="preserve">Реализуя </w:t>
      </w:r>
      <w:proofErr w:type="gramStart"/>
      <w:r w:rsidRPr="00B52486">
        <w:rPr>
          <w:sz w:val="18"/>
          <w:szCs w:val="18"/>
        </w:rPr>
        <w:t>проект «Спички детям не игрушка»</w:t>
      </w:r>
      <w:proofErr w:type="gramEnd"/>
      <w:r w:rsidRPr="00B52486">
        <w:rPr>
          <w:sz w:val="18"/>
          <w:szCs w:val="18"/>
        </w:rPr>
        <w:t xml:space="preserve"> дети мастерили стенды с оборудованием для пожарной безопасности, архитектурные постройки. Итоговым мероприятием стала драматизация сказки «Лисички и спички», которая получила 1 место на городском </w:t>
      </w:r>
      <w:proofErr w:type="gramStart"/>
      <w:r w:rsidRPr="00B52486">
        <w:rPr>
          <w:sz w:val="18"/>
          <w:szCs w:val="18"/>
        </w:rPr>
        <w:t>конкурсе  по</w:t>
      </w:r>
      <w:proofErr w:type="gramEnd"/>
      <w:r w:rsidRPr="00B52486">
        <w:rPr>
          <w:sz w:val="18"/>
          <w:szCs w:val="18"/>
        </w:rPr>
        <w:t xml:space="preserve"> пожарной безопасности. Ежегодно дети совместно с родителями принимают участие в акция «Сбережём ёлочку». В этом году группа воспитанников СП «Детский сад № 29» ГБОУ СОШ № </w:t>
      </w:r>
      <w:smartTag w:uri="urn:schemas-microsoft-com:office:smarttags" w:element="metricconverter">
        <w:smartTagPr>
          <w:attr w:name="ProductID" w:val="5 г"/>
        </w:smartTagPr>
        <w:r w:rsidRPr="00B52486">
          <w:rPr>
            <w:sz w:val="18"/>
            <w:szCs w:val="18"/>
          </w:rPr>
          <w:t xml:space="preserve">5 </w:t>
        </w:r>
        <w:proofErr w:type="spellStart"/>
        <w:r w:rsidRPr="00B52486">
          <w:rPr>
            <w:sz w:val="18"/>
            <w:szCs w:val="18"/>
          </w:rPr>
          <w:t>г</w:t>
        </w:r>
      </w:smartTag>
      <w:r w:rsidRPr="00B52486">
        <w:rPr>
          <w:sz w:val="18"/>
          <w:szCs w:val="18"/>
        </w:rPr>
        <w:t>.Сызрань</w:t>
      </w:r>
      <w:proofErr w:type="spellEnd"/>
      <w:r w:rsidRPr="00B52486">
        <w:rPr>
          <w:sz w:val="18"/>
          <w:szCs w:val="18"/>
        </w:rPr>
        <w:t xml:space="preserve"> </w:t>
      </w:r>
      <w:proofErr w:type="gramStart"/>
      <w:r w:rsidRPr="00B52486">
        <w:rPr>
          <w:sz w:val="18"/>
          <w:szCs w:val="18"/>
        </w:rPr>
        <w:t>стали  Дипломантами</w:t>
      </w:r>
      <w:proofErr w:type="gramEnd"/>
      <w:r w:rsidRPr="00B52486">
        <w:rPr>
          <w:sz w:val="18"/>
          <w:szCs w:val="18"/>
        </w:rPr>
        <w:t xml:space="preserve">  в региональном этапе Всероссийского детского экологического форума «Зеленая планета» (Министерство образования и науки Самарской области ГБОУ ДПОД «Самарский областной детский </w:t>
      </w:r>
      <w:proofErr w:type="spellStart"/>
      <w:r w:rsidRPr="00B52486">
        <w:rPr>
          <w:sz w:val="18"/>
          <w:szCs w:val="18"/>
        </w:rPr>
        <w:t>эколого</w:t>
      </w:r>
      <w:proofErr w:type="spellEnd"/>
      <w:r w:rsidRPr="00B52486">
        <w:rPr>
          <w:sz w:val="18"/>
          <w:szCs w:val="18"/>
        </w:rPr>
        <w:t xml:space="preserve"> – биологический центр»).</w:t>
      </w:r>
    </w:p>
    <w:p w14:paraId="27E6D2DE" w14:textId="77777777" w:rsidR="00B52486" w:rsidRPr="00B52486" w:rsidRDefault="00B52486" w:rsidP="00B52486">
      <w:pPr>
        <w:ind w:firstLine="284"/>
        <w:jc w:val="both"/>
        <w:rPr>
          <w:sz w:val="18"/>
          <w:szCs w:val="18"/>
        </w:rPr>
      </w:pPr>
      <w:r w:rsidRPr="00B52486">
        <w:rPr>
          <w:sz w:val="18"/>
          <w:szCs w:val="18"/>
        </w:rPr>
        <w:tab/>
        <w:t>Основная цель которых - расширение представлений воспитанников о том, что безопасность зависит и от них самих, от соблюдения определенных правил (гигиенических, дорожного движения, жизни в коллективе, от умения предвидеть и избежать возможную опасность.</w:t>
      </w:r>
    </w:p>
    <w:p w14:paraId="5D3454A1" w14:textId="77777777" w:rsidR="00B52486" w:rsidRPr="00B52486" w:rsidRDefault="00B52486" w:rsidP="00B52486">
      <w:pPr>
        <w:ind w:firstLine="284"/>
        <w:jc w:val="both"/>
        <w:rPr>
          <w:sz w:val="18"/>
          <w:szCs w:val="18"/>
        </w:rPr>
      </w:pPr>
      <w:r w:rsidRPr="00B52486">
        <w:rPr>
          <w:sz w:val="18"/>
          <w:szCs w:val="18"/>
        </w:rPr>
        <w:tab/>
        <w:t>«Одно из важных правил, которое усваивают дети в процессе такой работы – как вести себя в экстремальных ситуациях (при пожаре; во время грозы или града; при угрозе похищения незнакомцем; в ситуациях «один дома»).»</w:t>
      </w:r>
    </w:p>
    <w:p w14:paraId="3B9F975B" w14:textId="77777777" w:rsidR="00B52486" w:rsidRPr="00B52486" w:rsidRDefault="00B52486" w:rsidP="00B52486">
      <w:pPr>
        <w:ind w:firstLine="284"/>
        <w:jc w:val="both"/>
        <w:rPr>
          <w:sz w:val="18"/>
          <w:szCs w:val="18"/>
        </w:rPr>
      </w:pPr>
      <w:r w:rsidRPr="00B52486">
        <w:rPr>
          <w:sz w:val="18"/>
          <w:szCs w:val="18"/>
        </w:rPr>
        <w:tab/>
        <w:t>Знакомя детей с художественными произведениями, педагог обращает внимание на необходимость быть способным встать на позицию другого человека; выбирать социально приемлемую в данной ситуации линию поведения; поощрять проявления взаимопомощи и взаимовыручки среди сверстников.»</w:t>
      </w:r>
    </w:p>
    <w:p w14:paraId="747E42FD" w14:textId="77777777" w:rsidR="00B52486" w:rsidRPr="00B52486" w:rsidRDefault="00B52486" w:rsidP="00B52486">
      <w:pPr>
        <w:ind w:firstLine="284"/>
        <w:jc w:val="both"/>
        <w:rPr>
          <w:sz w:val="18"/>
          <w:szCs w:val="18"/>
        </w:rPr>
      </w:pPr>
      <w:r w:rsidRPr="00B52486">
        <w:rPr>
          <w:sz w:val="18"/>
          <w:szCs w:val="18"/>
        </w:rPr>
        <w:t>Трудовое воспитание</w:t>
      </w:r>
    </w:p>
    <w:p w14:paraId="2ADCE84F" w14:textId="77777777" w:rsidR="00B52486" w:rsidRPr="00B52486" w:rsidRDefault="00B52486" w:rsidP="00B52486">
      <w:pPr>
        <w:ind w:firstLine="284"/>
        <w:jc w:val="both"/>
        <w:rPr>
          <w:sz w:val="18"/>
          <w:szCs w:val="18"/>
        </w:rPr>
      </w:pPr>
      <w:r w:rsidRPr="00B52486">
        <w:rPr>
          <w:sz w:val="18"/>
          <w:szCs w:val="18"/>
        </w:rPr>
        <w:tab/>
        <w:t>Главная цель трудового воспитания дошкольников — это формирование личности ребенка, а также правильного отношения к трудовой деятельности. Труд развивает у дошкольника сообразительность, наблюдательность, внимание, сосредоточенность, память, а также укрепляет его физические силы и здоровье.</w:t>
      </w:r>
    </w:p>
    <w:p w14:paraId="77C8F709" w14:textId="77777777" w:rsidR="00B52486" w:rsidRPr="00B52486" w:rsidRDefault="00B52486" w:rsidP="00B52486">
      <w:pPr>
        <w:ind w:firstLine="284"/>
        <w:jc w:val="both"/>
        <w:rPr>
          <w:sz w:val="18"/>
          <w:szCs w:val="18"/>
        </w:rPr>
      </w:pPr>
      <w:r w:rsidRPr="00B52486">
        <w:rPr>
          <w:sz w:val="18"/>
          <w:szCs w:val="18"/>
        </w:rPr>
        <w:tab/>
        <w:t>Задачи трудового воспитания</w:t>
      </w:r>
    </w:p>
    <w:p w14:paraId="73BA1A63" w14:textId="77777777" w:rsidR="00B52486" w:rsidRPr="00B52486" w:rsidRDefault="00B52486" w:rsidP="00B52486">
      <w:pPr>
        <w:ind w:firstLine="284"/>
        <w:jc w:val="both"/>
        <w:rPr>
          <w:sz w:val="18"/>
          <w:szCs w:val="18"/>
        </w:rPr>
      </w:pPr>
      <w:r w:rsidRPr="00B52486">
        <w:rPr>
          <w:sz w:val="18"/>
          <w:szCs w:val="18"/>
        </w:rPr>
        <w:t>• Воспитывать уважительное отношение к труду взрослых и стремление оказать помощь;</w:t>
      </w:r>
    </w:p>
    <w:p w14:paraId="45934D90" w14:textId="77777777" w:rsidR="00B52486" w:rsidRPr="00B52486" w:rsidRDefault="00B52486" w:rsidP="00B52486">
      <w:pPr>
        <w:ind w:firstLine="284"/>
        <w:jc w:val="both"/>
        <w:rPr>
          <w:sz w:val="18"/>
          <w:szCs w:val="18"/>
        </w:rPr>
      </w:pPr>
      <w:r w:rsidRPr="00B52486">
        <w:rPr>
          <w:sz w:val="18"/>
          <w:szCs w:val="18"/>
        </w:rPr>
        <w:t>• Развивать трудовые навыки, совершенствовать их, и постепенно увеличивать содержание трудовой деятельности;</w:t>
      </w:r>
    </w:p>
    <w:p w14:paraId="3F13620F" w14:textId="77777777" w:rsidR="00B52486" w:rsidRPr="00B52486" w:rsidRDefault="00B52486" w:rsidP="00B52486">
      <w:pPr>
        <w:ind w:firstLine="284"/>
        <w:jc w:val="both"/>
        <w:rPr>
          <w:sz w:val="18"/>
          <w:szCs w:val="18"/>
        </w:rPr>
      </w:pPr>
      <w:r w:rsidRPr="00B52486">
        <w:rPr>
          <w:sz w:val="18"/>
          <w:szCs w:val="18"/>
        </w:rPr>
        <w:t>• Формировать у детей положительные личные качества, такие, как стремление к труду, заботливость, ответственность, бережливость;</w:t>
      </w:r>
    </w:p>
    <w:p w14:paraId="65A59DA2" w14:textId="77777777" w:rsidR="00B52486" w:rsidRPr="00B52486" w:rsidRDefault="00B52486" w:rsidP="00B52486">
      <w:pPr>
        <w:ind w:firstLine="284"/>
        <w:jc w:val="both"/>
        <w:rPr>
          <w:sz w:val="18"/>
          <w:szCs w:val="18"/>
        </w:rPr>
      </w:pPr>
      <w:r w:rsidRPr="00B52486">
        <w:rPr>
          <w:sz w:val="18"/>
          <w:szCs w:val="18"/>
        </w:rPr>
        <w:t>• Развивать навыки организации работы;</w:t>
      </w:r>
    </w:p>
    <w:p w14:paraId="1D9D34EF" w14:textId="77777777" w:rsidR="00B52486" w:rsidRPr="00B52486" w:rsidRDefault="00B52486" w:rsidP="00B52486">
      <w:pPr>
        <w:ind w:firstLine="284"/>
        <w:jc w:val="both"/>
        <w:rPr>
          <w:sz w:val="18"/>
          <w:szCs w:val="18"/>
        </w:rPr>
      </w:pPr>
      <w:r w:rsidRPr="00B52486">
        <w:rPr>
          <w:sz w:val="18"/>
          <w:szCs w:val="18"/>
        </w:rPr>
        <w:t>• Воспитывать позитивные взаимоотношения в процессе трудовой деятельности между детьми — умение работать в коллективе, в случае необходимости предоставлять помощь, благосклонно оценивать труд сверстников и в уважительной форме делать замечания.</w:t>
      </w:r>
    </w:p>
    <w:p w14:paraId="33046993" w14:textId="77777777" w:rsidR="00B52486" w:rsidRPr="00B52486" w:rsidRDefault="00B52486" w:rsidP="00B52486">
      <w:pPr>
        <w:ind w:firstLine="284"/>
        <w:jc w:val="both"/>
        <w:rPr>
          <w:sz w:val="18"/>
          <w:szCs w:val="18"/>
        </w:rPr>
      </w:pPr>
      <w:r w:rsidRPr="00B52486">
        <w:rPr>
          <w:sz w:val="18"/>
          <w:szCs w:val="18"/>
        </w:rPr>
        <w:tab/>
        <w:t xml:space="preserve">Постоянная, непрерывная работа по всем 4-ем направлениям данной детского сада </w:t>
      </w:r>
      <w:proofErr w:type="spellStart"/>
      <w:r w:rsidRPr="00B52486">
        <w:rPr>
          <w:sz w:val="18"/>
          <w:szCs w:val="18"/>
        </w:rPr>
        <w:t>спобствует</w:t>
      </w:r>
      <w:proofErr w:type="spellEnd"/>
      <w:r w:rsidRPr="00B52486">
        <w:rPr>
          <w:sz w:val="18"/>
          <w:szCs w:val="18"/>
        </w:rPr>
        <w:t xml:space="preserve"> социально – коммуникативному развитию каждого ребёнка. </w:t>
      </w:r>
      <w:r w:rsidRPr="00B52486">
        <w:rPr>
          <w:sz w:val="18"/>
          <w:szCs w:val="18"/>
        </w:rPr>
        <w:tab/>
        <w:t>Дети становятся более раскрепощёнными и самостоятельными, целеустремлёнными и уверенными в себе, общительными, более внимательными и заботливыми по отношению к сверстникам и взрослым; способными к взаимопониманию и сотрудничеству. У детей формируется способность совместно принимать решения и следовать их выполнению.</w:t>
      </w:r>
    </w:p>
    <w:p w14:paraId="4B530172" w14:textId="77777777" w:rsidR="00B52486" w:rsidRPr="00B52486" w:rsidRDefault="00B52486" w:rsidP="00B52486">
      <w:pPr>
        <w:ind w:firstLine="284"/>
        <w:jc w:val="both"/>
        <w:rPr>
          <w:sz w:val="18"/>
          <w:szCs w:val="18"/>
        </w:rPr>
      </w:pPr>
      <w:r w:rsidRPr="00B52486">
        <w:rPr>
          <w:sz w:val="18"/>
          <w:szCs w:val="18"/>
        </w:rPr>
        <w:t>Воспитатели ДОУ работают в тесном взаимодействии со специалистами детского сада: музыкальным руководителем, инструктором по физкультуре, что помогает более успешно проводить воспитательно-образовательную работу с дошкольниками по формированию социально-коммуникативных навыков. Проводится совместный анализ программ, технологий, проблемных ситуаций обучения и воспитания.</w:t>
      </w:r>
    </w:p>
    <w:p w14:paraId="4A6B5279" w14:textId="77777777" w:rsidR="00B52486" w:rsidRPr="00B52486" w:rsidRDefault="00B52486" w:rsidP="00B52486">
      <w:pPr>
        <w:ind w:firstLine="284"/>
        <w:jc w:val="both"/>
        <w:rPr>
          <w:b/>
          <w:sz w:val="18"/>
          <w:szCs w:val="18"/>
        </w:rPr>
      </w:pPr>
      <w:r w:rsidRPr="00B52486">
        <w:rPr>
          <w:b/>
          <w:sz w:val="18"/>
          <w:szCs w:val="18"/>
        </w:rPr>
        <w:t>4. Взаимодействие с семьей.</w:t>
      </w:r>
    </w:p>
    <w:p w14:paraId="1247C08E" w14:textId="77777777" w:rsidR="00B52486" w:rsidRPr="00B52486" w:rsidRDefault="00B52486" w:rsidP="00B52486">
      <w:pPr>
        <w:ind w:firstLine="284"/>
        <w:jc w:val="both"/>
        <w:rPr>
          <w:sz w:val="18"/>
          <w:szCs w:val="18"/>
        </w:rPr>
      </w:pPr>
      <w:r w:rsidRPr="00B52486">
        <w:rPr>
          <w:sz w:val="18"/>
          <w:szCs w:val="18"/>
        </w:rPr>
        <w:t>Педагогический коллектив строит свою работу по воспитанию и обучению детей в тесном контакте с семьей, вовлекая родителей в жизнь детского сада.</w:t>
      </w:r>
    </w:p>
    <w:p w14:paraId="65B2BDD5" w14:textId="77777777" w:rsidR="00B52486" w:rsidRPr="00B52486" w:rsidRDefault="00B52486" w:rsidP="00B52486">
      <w:pPr>
        <w:ind w:firstLine="284"/>
        <w:jc w:val="both"/>
        <w:rPr>
          <w:sz w:val="18"/>
          <w:szCs w:val="18"/>
        </w:rPr>
      </w:pPr>
      <w:r w:rsidRPr="00B52486">
        <w:rPr>
          <w:sz w:val="18"/>
          <w:szCs w:val="18"/>
        </w:rPr>
        <w:t>В ДОУ используем разнообразные формы работы с родителями:</w:t>
      </w:r>
    </w:p>
    <w:p w14:paraId="152981B4" w14:textId="77777777" w:rsidR="00B52486" w:rsidRPr="00B52486" w:rsidRDefault="00B52486" w:rsidP="00B52486">
      <w:pPr>
        <w:ind w:firstLine="284"/>
        <w:jc w:val="both"/>
        <w:rPr>
          <w:sz w:val="18"/>
          <w:szCs w:val="18"/>
        </w:rPr>
      </w:pPr>
      <w:r w:rsidRPr="00B52486">
        <w:rPr>
          <w:sz w:val="18"/>
          <w:szCs w:val="18"/>
        </w:rPr>
        <w:t>-привлечение родителей к организации деятельности детей в ДОУ;</w:t>
      </w:r>
    </w:p>
    <w:p w14:paraId="74618A63" w14:textId="77777777" w:rsidR="00B52486" w:rsidRPr="00B52486" w:rsidRDefault="00B52486" w:rsidP="00B52486">
      <w:pPr>
        <w:ind w:firstLine="284"/>
        <w:jc w:val="both"/>
        <w:rPr>
          <w:sz w:val="18"/>
          <w:szCs w:val="18"/>
        </w:rPr>
      </w:pPr>
      <w:r w:rsidRPr="00B52486">
        <w:rPr>
          <w:sz w:val="18"/>
          <w:szCs w:val="18"/>
        </w:rPr>
        <w:t>-анкетирование родителей; -консультации для родителей; -родительские собрания; -оформление родительских уголков, передвижных папок, выставок для родителей, совместные мероприятия</w:t>
      </w:r>
    </w:p>
    <w:p w14:paraId="5D06FA6A" w14:textId="77777777" w:rsidR="00B52486" w:rsidRPr="00B52486" w:rsidRDefault="00B52486" w:rsidP="00B52486">
      <w:pPr>
        <w:ind w:firstLine="284"/>
        <w:jc w:val="both"/>
        <w:rPr>
          <w:sz w:val="18"/>
          <w:szCs w:val="18"/>
        </w:rPr>
      </w:pPr>
      <w:r w:rsidRPr="00B52486">
        <w:rPr>
          <w:sz w:val="18"/>
          <w:szCs w:val="18"/>
        </w:rPr>
        <w:lastRenderedPageBreak/>
        <w:tab/>
        <w:t>Воспитатели, совместно со специалистами провели родительские собрания на темы: «Нравственные отношения в семье и в детском саду», «В каждой семье свои традиции», консультации:</w:t>
      </w:r>
      <w:r w:rsidRPr="00B52486">
        <w:rPr>
          <w:sz w:val="18"/>
          <w:szCs w:val="18"/>
        </w:rPr>
        <w:tab/>
        <w:t>«Эмоциональное развитие детей дошкольного возраста, «Социально-коммуникативное развитие дошкольников», «Речевой этикет».</w:t>
      </w:r>
    </w:p>
    <w:p w14:paraId="6FC1977C" w14:textId="77777777" w:rsidR="00B52486" w:rsidRPr="00B52486" w:rsidRDefault="00B52486" w:rsidP="00B52486">
      <w:pPr>
        <w:ind w:firstLine="284"/>
        <w:jc w:val="both"/>
        <w:rPr>
          <w:sz w:val="18"/>
          <w:szCs w:val="18"/>
        </w:rPr>
      </w:pPr>
      <w:r w:rsidRPr="00B52486">
        <w:rPr>
          <w:sz w:val="18"/>
          <w:szCs w:val="18"/>
        </w:rPr>
        <w:t xml:space="preserve">Планируя свою работу с родителями, </w:t>
      </w:r>
      <w:proofErr w:type="gramStart"/>
      <w:r w:rsidRPr="00B52486">
        <w:rPr>
          <w:sz w:val="18"/>
          <w:szCs w:val="18"/>
        </w:rPr>
        <w:t>мы  отдаем</w:t>
      </w:r>
      <w:proofErr w:type="gramEnd"/>
      <w:r w:rsidRPr="00B52486">
        <w:rPr>
          <w:sz w:val="18"/>
          <w:szCs w:val="18"/>
        </w:rPr>
        <w:t xml:space="preserve"> предпочтение совместным мероприятиям, тем самым «разворачивая» семью в сторону ребенка. В ДОУ стало традицией проводить музыкальные литературные гостиные, где дети вместе с родителями слушают классическую музыку, читают стихи, танцуют.</w:t>
      </w:r>
    </w:p>
    <w:p w14:paraId="70DD6E39" w14:textId="77777777" w:rsidR="00B52486" w:rsidRPr="00B52486" w:rsidRDefault="00B52486" w:rsidP="00B52486">
      <w:pPr>
        <w:ind w:firstLine="360"/>
        <w:jc w:val="both"/>
        <w:rPr>
          <w:sz w:val="18"/>
          <w:szCs w:val="18"/>
        </w:rPr>
      </w:pPr>
      <w:r w:rsidRPr="00B52486">
        <w:rPr>
          <w:sz w:val="18"/>
          <w:szCs w:val="18"/>
        </w:rPr>
        <w:t xml:space="preserve">В подготовительной группе реализовывался проект «Мой дом – моя семья»», где родители совместно с детьми представляли история соей семьи. Итоговым мероприятием стала презентация детьми своего родословной дерева.  Родители с </w:t>
      </w:r>
      <w:proofErr w:type="gramStart"/>
      <w:r w:rsidRPr="00B52486">
        <w:rPr>
          <w:sz w:val="18"/>
          <w:szCs w:val="18"/>
        </w:rPr>
        <w:t>удовольствием  участвуют</w:t>
      </w:r>
      <w:proofErr w:type="gramEnd"/>
      <w:r w:rsidRPr="00B52486">
        <w:rPr>
          <w:sz w:val="18"/>
          <w:szCs w:val="18"/>
        </w:rPr>
        <w:t xml:space="preserve"> в творческих постановках, развлечениях. Большой интерес среди родителей </w:t>
      </w:r>
      <w:proofErr w:type="gramStart"/>
      <w:r w:rsidRPr="00B52486">
        <w:rPr>
          <w:sz w:val="18"/>
          <w:szCs w:val="18"/>
        </w:rPr>
        <w:t>вызвали  проекты</w:t>
      </w:r>
      <w:proofErr w:type="gramEnd"/>
      <w:r w:rsidRPr="00B52486">
        <w:rPr>
          <w:sz w:val="18"/>
          <w:szCs w:val="18"/>
        </w:rPr>
        <w:t xml:space="preserve"> «История моей семьи», «Мастерская Деда Мороза». Все это помогает сделать их своими союзниками и единомышленниками в деле воспитания детей.</w:t>
      </w:r>
    </w:p>
    <w:p w14:paraId="79DA7C69" w14:textId="77777777" w:rsidR="00B52486" w:rsidRPr="00B52486" w:rsidRDefault="00B52486" w:rsidP="00B52486">
      <w:pPr>
        <w:ind w:firstLine="284"/>
        <w:jc w:val="both"/>
        <w:rPr>
          <w:b/>
          <w:sz w:val="18"/>
          <w:szCs w:val="18"/>
        </w:rPr>
      </w:pPr>
      <w:r w:rsidRPr="00B52486">
        <w:rPr>
          <w:b/>
          <w:sz w:val="18"/>
          <w:szCs w:val="18"/>
        </w:rPr>
        <w:t>4. Взаимодействие с социумом.</w:t>
      </w:r>
    </w:p>
    <w:p w14:paraId="4DE3C426" w14:textId="77777777" w:rsidR="00B52486" w:rsidRPr="00B52486" w:rsidRDefault="00B52486" w:rsidP="00B52486">
      <w:pPr>
        <w:ind w:firstLine="284"/>
        <w:jc w:val="both"/>
        <w:rPr>
          <w:sz w:val="18"/>
          <w:szCs w:val="18"/>
        </w:rPr>
      </w:pPr>
      <w:r w:rsidRPr="00B52486">
        <w:rPr>
          <w:sz w:val="18"/>
          <w:szCs w:val="18"/>
        </w:rPr>
        <w:t>Так же качественной реализация задач социально – коммуникативного развития способствует социальное партнерства, поскольку именно налаженное, последовательное и системное сотрудничество с объектами социального окружения непосредственным образом влияют на оптимальную социализацию ребенка-дошкольника, способствуют развитию творческой самореализации всех участников образовательного процесса. Развитие социальных связей детского сада с объектами города дает дополнительный положительный импульс и для развития и обогащения личности ребенка, совершенствует конструктивные взаимоотношения с родительской общественностью. Обогащение эмоциональных впечатлений детей также позитивно влияет на развитие их творческих способностей, придает им эстетическую насыщенность.</w:t>
      </w:r>
    </w:p>
    <w:p w14:paraId="35E8D752" w14:textId="77777777" w:rsidR="00B52486" w:rsidRPr="00B52486" w:rsidRDefault="00B52486" w:rsidP="00B52486">
      <w:pPr>
        <w:jc w:val="both"/>
        <w:rPr>
          <w:sz w:val="18"/>
          <w:szCs w:val="18"/>
        </w:rPr>
      </w:pPr>
      <w:r w:rsidRPr="00B52486">
        <w:rPr>
          <w:sz w:val="18"/>
          <w:szCs w:val="18"/>
        </w:rPr>
        <w:t xml:space="preserve">Дошкольное учреждение тесно сотрудничает с филиалом Детской библиотекой – филиалом № 14 им. Гайдара. Стали традиционными творческие </w:t>
      </w:r>
      <w:proofErr w:type="gramStart"/>
      <w:r w:rsidRPr="00B52486">
        <w:rPr>
          <w:sz w:val="18"/>
          <w:szCs w:val="18"/>
        </w:rPr>
        <w:t>встречи  по</w:t>
      </w:r>
      <w:proofErr w:type="gramEnd"/>
      <w:r w:rsidRPr="00B52486">
        <w:rPr>
          <w:sz w:val="18"/>
          <w:szCs w:val="18"/>
        </w:rPr>
        <w:t xml:space="preserve"> художественно - эстетической тематике, как на базе детского сада, так и в библиотеке. Дети детского сада приняли участие в Международной акции «Книжка на ладошке», в акции </w:t>
      </w:r>
      <w:r w:rsidRPr="00B52486">
        <w:rPr>
          <w:sz w:val="18"/>
          <w:szCs w:val="18"/>
          <w:u w:val="single"/>
        </w:rPr>
        <w:t>«</w:t>
      </w:r>
      <w:r w:rsidRPr="00B52486">
        <w:rPr>
          <w:sz w:val="18"/>
          <w:szCs w:val="18"/>
        </w:rPr>
        <w:t xml:space="preserve">Читаем детям о войне», приняли участие в </w:t>
      </w:r>
      <w:proofErr w:type="gramStart"/>
      <w:r w:rsidRPr="00B52486">
        <w:rPr>
          <w:sz w:val="18"/>
          <w:szCs w:val="18"/>
        </w:rPr>
        <w:t>викторине,  посвященной</w:t>
      </w:r>
      <w:proofErr w:type="gramEnd"/>
      <w:r w:rsidRPr="00B52486">
        <w:rPr>
          <w:sz w:val="18"/>
          <w:szCs w:val="18"/>
        </w:rPr>
        <w:t xml:space="preserve">  135 </w:t>
      </w:r>
      <w:proofErr w:type="spellStart"/>
      <w:r w:rsidRPr="00B52486">
        <w:rPr>
          <w:sz w:val="18"/>
          <w:szCs w:val="18"/>
        </w:rPr>
        <w:t>летию</w:t>
      </w:r>
      <w:proofErr w:type="spellEnd"/>
      <w:r w:rsidRPr="00B52486">
        <w:rPr>
          <w:sz w:val="18"/>
          <w:szCs w:val="18"/>
        </w:rPr>
        <w:t xml:space="preserve"> со дня рождения </w:t>
      </w:r>
      <w:proofErr w:type="spellStart"/>
      <w:r w:rsidRPr="00B52486">
        <w:rPr>
          <w:sz w:val="18"/>
          <w:szCs w:val="18"/>
        </w:rPr>
        <w:t>А.Милна</w:t>
      </w:r>
      <w:proofErr w:type="spellEnd"/>
      <w:r w:rsidRPr="00B52486">
        <w:rPr>
          <w:sz w:val="18"/>
          <w:szCs w:val="18"/>
        </w:rPr>
        <w:t xml:space="preserve">. </w:t>
      </w:r>
    </w:p>
    <w:p w14:paraId="409945BF" w14:textId="77777777" w:rsidR="00B52486" w:rsidRPr="00B52486" w:rsidRDefault="00B52486" w:rsidP="00B52486">
      <w:pPr>
        <w:jc w:val="both"/>
        <w:rPr>
          <w:sz w:val="18"/>
          <w:szCs w:val="18"/>
        </w:rPr>
      </w:pPr>
      <w:r w:rsidRPr="00B52486">
        <w:rPr>
          <w:sz w:val="18"/>
          <w:szCs w:val="18"/>
        </w:rPr>
        <w:t xml:space="preserve"> Так </w:t>
      </w:r>
      <w:proofErr w:type="gramStart"/>
      <w:r w:rsidRPr="00B52486">
        <w:rPr>
          <w:sz w:val="18"/>
          <w:szCs w:val="18"/>
        </w:rPr>
        <w:t>же  в</w:t>
      </w:r>
      <w:proofErr w:type="gramEnd"/>
      <w:r w:rsidRPr="00B52486">
        <w:rPr>
          <w:sz w:val="18"/>
          <w:szCs w:val="18"/>
        </w:rPr>
        <w:t xml:space="preserve">  ДОУ налажена работа с Музыкальной школой № 3. Педагоги   проводят мастер – классы по ознакомлению детей с различными направлениями деятельности школы искусств, показывают спектакли, концерты, представления. Воспитанники детского сада принимают активное участие в городских и областных конкурсах детского творчества и занимают призовые места.</w:t>
      </w:r>
    </w:p>
    <w:p w14:paraId="53158BE0" w14:textId="77777777" w:rsidR="00B52486" w:rsidRPr="00B52486" w:rsidRDefault="00B52486" w:rsidP="00B52486">
      <w:pPr>
        <w:ind w:firstLine="284"/>
        <w:jc w:val="both"/>
        <w:rPr>
          <w:sz w:val="18"/>
          <w:szCs w:val="18"/>
        </w:rPr>
      </w:pPr>
      <w:r w:rsidRPr="00B52486">
        <w:rPr>
          <w:sz w:val="18"/>
          <w:szCs w:val="18"/>
        </w:rPr>
        <w:t xml:space="preserve"> Исходя из выше сказанного, успешная реализация социально – коммуникативное развитие возможно только при объединении усилий семьи и других социальных институтов.</w:t>
      </w:r>
    </w:p>
    <w:p w14:paraId="7CA3E1E5" w14:textId="77777777" w:rsidR="00B52486" w:rsidRPr="00B52486" w:rsidRDefault="00B52486" w:rsidP="00B52486">
      <w:pPr>
        <w:ind w:firstLine="284"/>
        <w:jc w:val="both"/>
        <w:rPr>
          <w:sz w:val="18"/>
          <w:szCs w:val="18"/>
        </w:rPr>
      </w:pPr>
      <w:r w:rsidRPr="00B52486">
        <w:rPr>
          <w:sz w:val="18"/>
          <w:szCs w:val="18"/>
        </w:rPr>
        <w:t xml:space="preserve">Социально-коммуникативное развитие ребенка – это сложный процесс, в результате которого он научается устанавливать и поддерживать необходимые контакты с окружающим миром и людьми. </w:t>
      </w:r>
    </w:p>
    <w:p w14:paraId="361E0002" w14:textId="77777777" w:rsidR="00B52486" w:rsidRPr="00B52486" w:rsidRDefault="00B52486" w:rsidP="00B52486">
      <w:pPr>
        <w:ind w:firstLine="284"/>
        <w:jc w:val="both"/>
        <w:rPr>
          <w:sz w:val="18"/>
          <w:szCs w:val="18"/>
        </w:rPr>
      </w:pPr>
      <w:r w:rsidRPr="00B52486">
        <w:rPr>
          <w:sz w:val="18"/>
          <w:szCs w:val="18"/>
        </w:rPr>
        <w:t xml:space="preserve">Именно он лежит в основе формирования коммуникативной компетенции личности в будущем, которая представляет собой всю совокупность навыков, умений и знаний, позволяющих адекватно воспринимать и реагировать на окружающую действительность в процессе общения. </w:t>
      </w:r>
    </w:p>
    <w:p w14:paraId="37F32345" w14:textId="77777777" w:rsidR="00B52486" w:rsidRPr="00B52486" w:rsidRDefault="00B52486" w:rsidP="00B52486">
      <w:pPr>
        <w:ind w:firstLine="284"/>
        <w:jc w:val="both"/>
        <w:rPr>
          <w:sz w:val="18"/>
          <w:szCs w:val="18"/>
        </w:rPr>
      </w:pPr>
      <w:r w:rsidRPr="00B52486">
        <w:rPr>
          <w:sz w:val="18"/>
          <w:szCs w:val="18"/>
        </w:rPr>
        <w:t>Можно с полной уверенностью сказать, что процесс приобретения коммуникативной компетенции длительный, непростой, из этого следует, что начинать развивать ребенка в данном направлении необходимо с раннего возраста.</w:t>
      </w:r>
    </w:p>
    <w:p w14:paraId="059CE00B" w14:textId="77777777" w:rsidR="00B52486" w:rsidRPr="00B52486" w:rsidRDefault="00B52486" w:rsidP="00B52486">
      <w:pPr>
        <w:ind w:firstLine="284"/>
        <w:jc w:val="both"/>
        <w:rPr>
          <w:sz w:val="18"/>
          <w:szCs w:val="18"/>
        </w:rPr>
      </w:pPr>
    </w:p>
    <w:p w14:paraId="6E4BAE88" w14:textId="77777777" w:rsidR="00B52486" w:rsidRPr="00B52486" w:rsidRDefault="00B52486" w:rsidP="00B52486">
      <w:pPr>
        <w:ind w:firstLine="284"/>
        <w:jc w:val="both"/>
        <w:rPr>
          <w:sz w:val="18"/>
          <w:szCs w:val="18"/>
        </w:rPr>
      </w:pPr>
    </w:p>
    <w:p w14:paraId="68737B82" w14:textId="77777777" w:rsidR="00B52486" w:rsidRDefault="00B52486" w:rsidP="00B52486">
      <w:pPr>
        <w:spacing w:line="360" w:lineRule="auto"/>
        <w:ind w:firstLine="284"/>
        <w:jc w:val="both"/>
        <w:rPr>
          <w:sz w:val="28"/>
          <w:szCs w:val="28"/>
        </w:rPr>
      </w:pPr>
    </w:p>
    <w:p w14:paraId="31561DD8" w14:textId="77777777" w:rsidR="00B52486" w:rsidRDefault="00B52486" w:rsidP="00B52486">
      <w:pPr>
        <w:spacing w:line="360" w:lineRule="auto"/>
        <w:ind w:firstLine="284"/>
        <w:jc w:val="both"/>
        <w:rPr>
          <w:sz w:val="28"/>
          <w:szCs w:val="28"/>
        </w:rPr>
      </w:pPr>
    </w:p>
    <w:p w14:paraId="4FC3A55C" w14:textId="77777777" w:rsidR="00B52486" w:rsidRDefault="00B52486" w:rsidP="00B52486">
      <w:pPr>
        <w:spacing w:line="360" w:lineRule="auto"/>
        <w:ind w:firstLine="284"/>
        <w:jc w:val="both"/>
        <w:rPr>
          <w:sz w:val="28"/>
          <w:szCs w:val="28"/>
        </w:rPr>
      </w:pPr>
    </w:p>
    <w:p w14:paraId="1FAB959D" w14:textId="77777777" w:rsidR="00B52486" w:rsidRDefault="00B52486" w:rsidP="00B52486">
      <w:pPr>
        <w:spacing w:line="360" w:lineRule="auto"/>
        <w:jc w:val="both"/>
        <w:rPr>
          <w:sz w:val="28"/>
          <w:szCs w:val="28"/>
        </w:rPr>
      </w:pPr>
    </w:p>
    <w:p w14:paraId="14975DB0" w14:textId="77777777" w:rsidR="00B52486" w:rsidRDefault="00B52486" w:rsidP="00B52486">
      <w:pPr>
        <w:jc w:val="both"/>
        <w:rPr>
          <w:sz w:val="28"/>
          <w:szCs w:val="28"/>
        </w:rPr>
      </w:pPr>
    </w:p>
    <w:p w14:paraId="0DF1DE84" w14:textId="77777777" w:rsidR="00B52486" w:rsidRDefault="00B52486" w:rsidP="00B52486">
      <w:pPr>
        <w:jc w:val="both"/>
        <w:rPr>
          <w:sz w:val="28"/>
          <w:szCs w:val="28"/>
        </w:rPr>
      </w:pPr>
    </w:p>
    <w:p w14:paraId="12F21C90" w14:textId="77777777" w:rsidR="00B52486" w:rsidRDefault="00B52486" w:rsidP="00B52486">
      <w:pPr>
        <w:jc w:val="both"/>
        <w:rPr>
          <w:sz w:val="28"/>
          <w:szCs w:val="28"/>
        </w:rPr>
      </w:pPr>
    </w:p>
    <w:p w14:paraId="6D3E7309" w14:textId="77777777" w:rsidR="00B52486" w:rsidRDefault="00B52486" w:rsidP="00B52486">
      <w:pPr>
        <w:jc w:val="both"/>
        <w:rPr>
          <w:sz w:val="28"/>
          <w:szCs w:val="28"/>
        </w:rPr>
      </w:pPr>
    </w:p>
    <w:p w14:paraId="0FD01F5A" w14:textId="77777777" w:rsidR="00B52486" w:rsidRDefault="00B52486" w:rsidP="00B52486">
      <w:pPr>
        <w:jc w:val="both"/>
        <w:rPr>
          <w:sz w:val="28"/>
          <w:szCs w:val="28"/>
        </w:rPr>
      </w:pPr>
    </w:p>
    <w:p w14:paraId="3E4F7592" w14:textId="77777777" w:rsidR="00B52486" w:rsidRDefault="00B52486" w:rsidP="00B52486">
      <w:pPr>
        <w:jc w:val="both"/>
        <w:rPr>
          <w:sz w:val="28"/>
          <w:szCs w:val="28"/>
        </w:rPr>
      </w:pPr>
    </w:p>
    <w:p w14:paraId="095E2C85" w14:textId="77777777" w:rsidR="00B52486" w:rsidRDefault="00B52486" w:rsidP="00B52486">
      <w:pPr>
        <w:jc w:val="both"/>
        <w:rPr>
          <w:sz w:val="28"/>
          <w:szCs w:val="28"/>
        </w:rPr>
      </w:pPr>
    </w:p>
    <w:p w14:paraId="7CDEB2EB" w14:textId="77777777" w:rsidR="00B52486" w:rsidRDefault="00B52486" w:rsidP="00B52486">
      <w:pPr>
        <w:jc w:val="both"/>
        <w:rPr>
          <w:sz w:val="28"/>
          <w:szCs w:val="28"/>
        </w:rPr>
      </w:pPr>
    </w:p>
    <w:p w14:paraId="77F66C41" w14:textId="77777777" w:rsidR="008448C1" w:rsidRDefault="00B52486" w:rsidP="00B52486">
      <w:pPr>
        <w:ind w:left="-142" w:firstLine="284"/>
      </w:pPr>
    </w:p>
    <w:sectPr w:rsidR="008448C1" w:rsidSect="00B52486">
      <w:pgSz w:w="11906" w:h="16838"/>
      <w:pgMar w:top="0"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3E"/>
    <w:rsid w:val="00A3023E"/>
    <w:rsid w:val="00AB7237"/>
    <w:rsid w:val="00B52486"/>
    <w:rsid w:val="00D60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E0ABEC0-6B86-46D4-B915-EDE9601E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4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50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3524</Words>
  <Characters>20090</Characters>
  <Application>Microsoft Office Word</Application>
  <DocSecurity>0</DocSecurity>
  <Lines>167</Lines>
  <Paragraphs>47</Paragraphs>
  <ScaleCrop>false</ScaleCrop>
  <Company/>
  <LinksUpToDate>false</LinksUpToDate>
  <CharactersWithSpaces>23567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2021-02-07T19:07:00Z</dcterms:created>
  <dcterms:modified xsi:type="dcterms:W3CDTF">2021-02-07T19:09:00Z</dcterms:modified>
</cp:coreProperties>
</file>